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C01" w:rsidRDefault="00E82D48" w:rsidP="00C04C01">
      <w:pPr>
        <w:spacing w:after="200" w:line="276" w:lineRule="auto"/>
        <w:rPr>
          <w:rFonts w:ascii="Arial" w:hAnsi="Arial" w:cs="Arial"/>
          <w:sz w:val="20"/>
          <w:szCs w:val="20"/>
        </w:rPr>
      </w:pPr>
      <w:r w:rsidRPr="00E82D48">
        <w:rPr>
          <w:rFonts w:ascii="Arial" w:hAnsi="Arial" w:cs="Arial"/>
          <w:noProof/>
          <w:sz w:val="20"/>
          <w:szCs w:val="20"/>
          <w:lang w:val="en-US" w:eastAsia="zh-TW"/>
        </w:rPr>
        <w:pict>
          <v:shapetype id="_x0000_t202" coordsize="21600,21600" o:spt="202" path="m,l,21600r21600,l21600,xe">
            <v:stroke joinstyle="miter"/>
            <v:path gradientshapeok="t" o:connecttype="rect"/>
          </v:shapetype>
          <v:shape id="_x0000_s1026" type="#_x0000_t202" style="position:absolute;margin-left:261.75pt;margin-top:-8.25pt;width:197.7pt;height:123pt;z-index:251660288;mso-width-relative:margin;mso-height-relative:margin" stroked="f">
            <v:textbox>
              <w:txbxContent>
                <w:p w:rsidR="008B2FEB" w:rsidRDefault="008B2FEB">
                  <w:r w:rsidRPr="00104C01">
                    <w:rPr>
                      <w:noProof/>
                      <w:lang w:eastAsia="en-GB"/>
                    </w:rPr>
                    <w:drawing>
                      <wp:inline distT="0" distB="0" distL="0" distR="0">
                        <wp:extent cx="2318385" cy="1347736"/>
                        <wp:effectExtent l="19050" t="0" r="5715" b="0"/>
                        <wp:docPr id="3" name="Picture 1" descr="\\gormley\share\Project Folders\Community\Tasting Change\ESF-logo-English-colour-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rmley\share\Project Folders\Community\Tasting Change\ESF-logo-English-colour-JPG.jpg"/>
                                <pic:cNvPicPr>
                                  <a:picLocks noChangeAspect="1" noChangeArrowheads="1"/>
                                </pic:cNvPicPr>
                              </pic:nvPicPr>
                              <pic:blipFill>
                                <a:blip r:embed="rId7"/>
                                <a:srcRect/>
                                <a:stretch>
                                  <a:fillRect/>
                                </a:stretch>
                              </pic:blipFill>
                              <pic:spPr bwMode="auto">
                                <a:xfrm>
                                  <a:off x="0" y="0"/>
                                  <a:ext cx="2318385" cy="1347736"/>
                                </a:xfrm>
                                <a:prstGeom prst="rect">
                                  <a:avLst/>
                                </a:prstGeom>
                                <a:noFill/>
                                <a:ln w="9525">
                                  <a:noFill/>
                                  <a:miter lim="800000"/>
                                  <a:headEnd/>
                                  <a:tailEnd/>
                                </a:ln>
                              </pic:spPr>
                            </pic:pic>
                          </a:graphicData>
                        </a:graphic>
                      </wp:inline>
                    </w:drawing>
                  </w:r>
                </w:p>
              </w:txbxContent>
            </v:textbox>
          </v:shape>
        </w:pict>
      </w:r>
    </w:p>
    <w:p w:rsidR="00104C01" w:rsidRDefault="00104C01" w:rsidP="00C04C01">
      <w:pPr>
        <w:spacing w:after="200" w:line="276" w:lineRule="auto"/>
        <w:rPr>
          <w:rFonts w:ascii="Arial" w:hAnsi="Arial" w:cs="Arial"/>
          <w:sz w:val="20"/>
          <w:szCs w:val="20"/>
        </w:rPr>
      </w:pPr>
    </w:p>
    <w:p w:rsidR="00C04C01" w:rsidRDefault="00392818" w:rsidP="00C04C01">
      <w:pPr>
        <w:spacing w:after="200" w:line="276" w:lineRule="auto"/>
        <w:rPr>
          <w:rFonts w:ascii="Arial" w:hAnsi="Arial" w:cs="Arial"/>
          <w:sz w:val="20"/>
          <w:szCs w:val="20"/>
        </w:rPr>
      </w:pPr>
      <w:r>
        <w:rPr>
          <w:rFonts w:ascii="Arial" w:hAnsi="Arial" w:cs="Arial"/>
          <w:noProof/>
          <w:sz w:val="20"/>
          <w:szCs w:val="20"/>
          <w:lang w:eastAsia="en-GB"/>
        </w:rPr>
        <w:drawing>
          <wp:inline distT="0" distB="0" distL="0" distR="0">
            <wp:extent cx="2133600" cy="285750"/>
            <wp:effectExtent l="19050" t="0" r="0" b="0"/>
            <wp:docPr id="1" name="Picture 0" descr="horizontal blackwhite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orizontal blackwhitered.jpg"/>
                    <pic:cNvPicPr>
                      <a:picLocks noChangeAspect="1" noChangeArrowheads="1"/>
                    </pic:cNvPicPr>
                  </pic:nvPicPr>
                  <pic:blipFill>
                    <a:blip r:embed="rId8" cstate="print"/>
                    <a:srcRect/>
                    <a:stretch>
                      <a:fillRect/>
                    </a:stretch>
                  </pic:blipFill>
                  <pic:spPr bwMode="auto">
                    <a:xfrm>
                      <a:off x="0" y="0"/>
                      <a:ext cx="2133600" cy="285750"/>
                    </a:xfrm>
                    <a:prstGeom prst="rect">
                      <a:avLst/>
                    </a:prstGeom>
                    <a:noFill/>
                    <a:ln w="9525">
                      <a:noFill/>
                      <a:miter lim="800000"/>
                      <a:headEnd/>
                      <a:tailEnd/>
                    </a:ln>
                  </pic:spPr>
                </pic:pic>
              </a:graphicData>
            </a:graphic>
          </wp:inline>
        </w:drawing>
      </w:r>
      <w:r w:rsidRPr="00291E2B">
        <w:rPr>
          <w:rFonts w:ascii="Arial" w:hAnsi="Arial" w:cs="Arial"/>
          <w:sz w:val="20"/>
          <w:szCs w:val="20"/>
        </w:rPr>
        <w:tab/>
      </w:r>
      <w:r w:rsidR="00C04C01">
        <w:rPr>
          <w:rFonts w:ascii="Arial" w:hAnsi="Arial" w:cs="Arial"/>
          <w:sz w:val="20"/>
          <w:szCs w:val="20"/>
        </w:rPr>
        <w:tab/>
      </w:r>
      <w:r w:rsidR="00C04C01">
        <w:rPr>
          <w:rFonts w:ascii="Arial" w:hAnsi="Arial" w:cs="Arial"/>
          <w:sz w:val="20"/>
          <w:szCs w:val="20"/>
        </w:rPr>
        <w:tab/>
      </w:r>
      <w:r w:rsidR="00C04C01">
        <w:rPr>
          <w:rFonts w:ascii="Arial" w:hAnsi="Arial" w:cs="Arial"/>
          <w:sz w:val="20"/>
          <w:szCs w:val="20"/>
        </w:rPr>
        <w:tab/>
      </w:r>
      <w:r w:rsidR="00C04C01">
        <w:rPr>
          <w:rFonts w:ascii="Arial" w:hAnsi="Arial" w:cs="Arial"/>
          <w:sz w:val="20"/>
          <w:szCs w:val="20"/>
        </w:rPr>
        <w:tab/>
      </w:r>
    </w:p>
    <w:p w:rsidR="00104C01" w:rsidRDefault="00104C01" w:rsidP="00C04C01">
      <w:pPr>
        <w:spacing w:after="200" w:line="276" w:lineRule="auto"/>
        <w:jc w:val="center"/>
        <w:rPr>
          <w:rFonts w:ascii="Arial" w:hAnsi="Arial" w:cs="Arial"/>
          <w:b/>
          <w:sz w:val="20"/>
          <w:szCs w:val="20"/>
        </w:rPr>
      </w:pPr>
    </w:p>
    <w:p w:rsidR="00392818" w:rsidRPr="00291E2B" w:rsidRDefault="00392818" w:rsidP="00104C01">
      <w:pPr>
        <w:spacing w:after="200" w:line="276" w:lineRule="auto"/>
        <w:rPr>
          <w:rFonts w:ascii="Arial" w:hAnsi="Arial" w:cs="Arial"/>
          <w:b/>
          <w:sz w:val="20"/>
          <w:szCs w:val="20"/>
        </w:rPr>
      </w:pPr>
      <w:r w:rsidRPr="00291E2B">
        <w:rPr>
          <w:rFonts w:ascii="Arial" w:hAnsi="Arial" w:cs="Arial"/>
          <w:b/>
          <w:sz w:val="20"/>
          <w:szCs w:val="20"/>
        </w:rPr>
        <w:t>JOB DESCRIPTION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6582"/>
      </w:tblGrid>
      <w:tr w:rsidR="00392818" w:rsidRPr="00291E2B" w:rsidTr="006724D0">
        <w:tc>
          <w:tcPr>
            <w:tcW w:w="2660" w:type="dxa"/>
          </w:tcPr>
          <w:p w:rsidR="00392818" w:rsidRPr="00AD1AC3" w:rsidRDefault="00392818" w:rsidP="006724D0">
            <w:pPr>
              <w:spacing w:after="200" w:line="276" w:lineRule="auto"/>
              <w:rPr>
                <w:rFonts w:asciiTheme="minorHAnsi" w:hAnsiTheme="minorHAnsi" w:cs="Arial"/>
                <w:b/>
              </w:rPr>
            </w:pPr>
            <w:r w:rsidRPr="00AD1AC3">
              <w:rPr>
                <w:rFonts w:asciiTheme="minorHAnsi" w:hAnsiTheme="minorHAnsi" w:cs="Arial"/>
                <w:b/>
                <w:sz w:val="22"/>
                <w:szCs w:val="22"/>
              </w:rPr>
              <w:t>Job Title</w:t>
            </w:r>
          </w:p>
        </w:tc>
        <w:tc>
          <w:tcPr>
            <w:tcW w:w="6582" w:type="dxa"/>
          </w:tcPr>
          <w:p w:rsidR="00392818" w:rsidRPr="00AD1AC3" w:rsidRDefault="00B932EF" w:rsidP="00392818">
            <w:pPr>
              <w:spacing w:after="200" w:line="276" w:lineRule="auto"/>
              <w:rPr>
                <w:rFonts w:asciiTheme="minorHAnsi" w:hAnsiTheme="minorHAnsi" w:cs="Arial"/>
                <w:b/>
              </w:rPr>
            </w:pPr>
            <w:r>
              <w:rPr>
                <w:rFonts w:asciiTheme="minorHAnsi" w:hAnsiTheme="minorHAnsi" w:cs="Arial"/>
                <w:sz w:val="22"/>
                <w:szCs w:val="22"/>
              </w:rPr>
              <w:t>Cr</w:t>
            </w:r>
            <w:r w:rsidRPr="00B932EF">
              <w:rPr>
                <w:rFonts w:asciiTheme="minorHAnsi" w:hAnsiTheme="minorHAnsi" w:cs="Arial"/>
                <w:b/>
                <w:sz w:val="22"/>
                <w:szCs w:val="22"/>
              </w:rPr>
              <w:t>eat</w:t>
            </w:r>
            <w:r>
              <w:rPr>
                <w:rFonts w:asciiTheme="minorHAnsi" w:hAnsiTheme="minorHAnsi" w:cs="Arial"/>
                <w:sz w:val="22"/>
                <w:szCs w:val="22"/>
              </w:rPr>
              <w:t>e Development Worker</w:t>
            </w:r>
          </w:p>
        </w:tc>
      </w:tr>
      <w:tr w:rsidR="00392818" w:rsidRPr="00291E2B" w:rsidTr="006724D0">
        <w:tc>
          <w:tcPr>
            <w:tcW w:w="2660" w:type="dxa"/>
          </w:tcPr>
          <w:p w:rsidR="00392818" w:rsidRPr="00AD1AC3" w:rsidRDefault="00392818" w:rsidP="006724D0">
            <w:pPr>
              <w:spacing w:after="200" w:line="276" w:lineRule="auto"/>
              <w:rPr>
                <w:rFonts w:asciiTheme="minorHAnsi" w:hAnsiTheme="minorHAnsi" w:cs="Arial"/>
                <w:b/>
              </w:rPr>
            </w:pPr>
            <w:r w:rsidRPr="00AD1AC3">
              <w:rPr>
                <w:rFonts w:asciiTheme="minorHAnsi" w:hAnsiTheme="minorHAnsi" w:cs="Arial"/>
                <w:b/>
                <w:sz w:val="22"/>
                <w:szCs w:val="22"/>
              </w:rPr>
              <w:t>Accountable to</w:t>
            </w:r>
          </w:p>
        </w:tc>
        <w:tc>
          <w:tcPr>
            <w:tcW w:w="6582" w:type="dxa"/>
          </w:tcPr>
          <w:p w:rsidR="00392818" w:rsidRPr="00AD1AC3" w:rsidRDefault="00392818" w:rsidP="00B93F71">
            <w:pPr>
              <w:spacing w:after="200" w:line="276" w:lineRule="auto"/>
              <w:rPr>
                <w:rFonts w:asciiTheme="minorHAnsi" w:hAnsiTheme="minorHAnsi" w:cs="Arial"/>
                <w:b/>
              </w:rPr>
            </w:pPr>
            <w:r w:rsidRPr="00AD1AC3">
              <w:rPr>
                <w:rFonts w:asciiTheme="minorHAnsi" w:hAnsiTheme="minorHAnsi" w:cs="Arial"/>
                <w:sz w:val="22"/>
                <w:szCs w:val="22"/>
              </w:rPr>
              <w:t xml:space="preserve">WHALE Arts </w:t>
            </w:r>
            <w:r w:rsidR="00B93F71">
              <w:rPr>
                <w:rFonts w:asciiTheme="minorHAnsi" w:hAnsiTheme="minorHAnsi" w:cs="Arial"/>
                <w:sz w:val="22"/>
                <w:szCs w:val="22"/>
              </w:rPr>
              <w:t xml:space="preserve">Chief </w:t>
            </w:r>
            <w:r w:rsidR="00677946">
              <w:rPr>
                <w:rFonts w:asciiTheme="minorHAnsi" w:hAnsiTheme="minorHAnsi" w:cs="Arial"/>
                <w:sz w:val="22"/>
                <w:szCs w:val="22"/>
              </w:rPr>
              <w:t>Executive</w:t>
            </w:r>
            <w:r w:rsidR="003431DF">
              <w:rPr>
                <w:rFonts w:asciiTheme="minorHAnsi" w:hAnsiTheme="minorHAnsi" w:cs="Arial"/>
                <w:sz w:val="22"/>
                <w:szCs w:val="22"/>
              </w:rPr>
              <w:t xml:space="preserve"> </w:t>
            </w:r>
            <w:r w:rsidR="004118D9">
              <w:rPr>
                <w:rFonts w:asciiTheme="minorHAnsi" w:hAnsiTheme="minorHAnsi" w:cs="Arial"/>
                <w:sz w:val="22"/>
                <w:szCs w:val="22"/>
              </w:rPr>
              <w:t xml:space="preserve">and </w:t>
            </w:r>
            <w:r w:rsidR="00B932EF" w:rsidRPr="004118D9">
              <w:rPr>
                <w:rFonts w:asciiTheme="minorHAnsi" w:hAnsiTheme="minorHAnsi" w:cs="Arial"/>
                <w:sz w:val="22"/>
                <w:szCs w:val="22"/>
              </w:rPr>
              <w:t xml:space="preserve">Tasting Change </w:t>
            </w:r>
            <w:r w:rsidR="009A4F62">
              <w:rPr>
                <w:rFonts w:asciiTheme="minorHAnsi" w:hAnsiTheme="minorHAnsi" w:cs="Arial"/>
                <w:sz w:val="22"/>
                <w:szCs w:val="22"/>
              </w:rPr>
              <w:t xml:space="preserve">Project </w:t>
            </w:r>
            <w:r w:rsidR="00B932EF" w:rsidRPr="004118D9">
              <w:rPr>
                <w:rFonts w:asciiTheme="minorHAnsi" w:hAnsiTheme="minorHAnsi" w:cs="Arial"/>
                <w:sz w:val="22"/>
                <w:szCs w:val="22"/>
              </w:rPr>
              <w:t>Coordinator</w:t>
            </w:r>
            <w:r w:rsidR="00104C01">
              <w:rPr>
                <w:rFonts w:asciiTheme="minorHAnsi" w:hAnsiTheme="minorHAnsi" w:cs="Arial"/>
                <w:sz w:val="22"/>
                <w:szCs w:val="22"/>
              </w:rPr>
              <w:t>.</w:t>
            </w:r>
          </w:p>
        </w:tc>
      </w:tr>
      <w:tr w:rsidR="00392818" w:rsidRPr="00291E2B" w:rsidTr="006724D0">
        <w:tc>
          <w:tcPr>
            <w:tcW w:w="2660" w:type="dxa"/>
          </w:tcPr>
          <w:p w:rsidR="00392818" w:rsidRPr="00AD1AC3" w:rsidRDefault="00392818" w:rsidP="006724D0">
            <w:pPr>
              <w:spacing w:after="200" w:line="276" w:lineRule="auto"/>
              <w:rPr>
                <w:rFonts w:asciiTheme="minorHAnsi" w:hAnsiTheme="minorHAnsi" w:cs="Arial"/>
                <w:b/>
              </w:rPr>
            </w:pPr>
            <w:r w:rsidRPr="00AD1AC3">
              <w:rPr>
                <w:rFonts w:asciiTheme="minorHAnsi" w:hAnsiTheme="minorHAnsi" w:cs="Arial"/>
                <w:b/>
                <w:sz w:val="22"/>
                <w:szCs w:val="22"/>
              </w:rPr>
              <w:t>Personnel responsible for</w:t>
            </w:r>
          </w:p>
        </w:tc>
        <w:tc>
          <w:tcPr>
            <w:tcW w:w="6582" w:type="dxa"/>
          </w:tcPr>
          <w:p w:rsidR="00392818" w:rsidRPr="00AD1AC3" w:rsidRDefault="00431AFE" w:rsidP="00431AFE">
            <w:pPr>
              <w:spacing w:after="200" w:line="276" w:lineRule="auto"/>
              <w:rPr>
                <w:rFonts w:asciiTheme="minorHAnsi" w:hAnsiTheme="minorHAnsi" w:cs="Arial"/>
                <w:b/>
              </w:rPr>
            </w:pPr>
            <w:r>
              <w:rPr>
                <w:rFonts w:asciiTheme="minorHAnsi" w:hAnsiTheme="minorHAnsi" w:cs="Arial"/>
                <w:sz w:val="22"/>
                <w:szCs w:val="22"/>
              </w:rPr>
              <w:t xml:space="preserve">Freelance artists, </w:t>
            </w:r>
            <w:proofErr w:type="spellStart"/>
            <w:r>
              <w:rPr>
                <w:rFonts w:asciiTheme="minorHAnsi" w:hAnsiTheme="minorHAnsi" w:cs="Arial"/>
                <w:sz w:val="22"/>
                <w:szCs w:val="22"/>
              </w:rPr>
              <w:t>sessional</w:t>
            </w:r>
            <w:proofErr w:type="spellEnd"/>
            <w:r>
              <w:rPr>
                <w:rFonts w:asciiTheme="minorHAnsi" w:hAnsiTheme="minorHAnsi" w:cs="Arial"/>
                <w:sz w:val="22"/>
                <w:szCs w:val="22"/>
              </w:rPr>
              <w:t xml:space="preserve"> staff, v</w:t>
            </w:r>
            <w:r w:rsidR="00392818" w:rsidRPr="00AD1AC3">
              <w:rPr>
                <w:rFonts w:asciiTheme="minorHAnsi" w:hAnsiTheme="minorHAnsi" w:cs="Arial"/>
                <w:sz w:val="22"/>
                <w:szCs w:val="22"/>
              </w:rPr>
              <w:t>olunteer</w:t>
            </w:r>
            <w:r w:rsidR="00283706">
              <w:rPr>
                <w:rFonts w:asciiTheme="minorHAnsi" w:hAnsiTheme="minorHAnsi" w:cs="Arial"/>
                <w:sz w:val="22"/>
                <w:szCs w:val="22"/>
              </w:rPr>
              <w:t>s</w:t>
            </w:r>
            <w:r>
              <w:rPr>
                <w:rFonts w:asciiTheme="minorHAnsi" w:hAnsiTheme="minorHAnsi" w:cs="Arial"/>
                <w:sz w:val="22"/>
                <w:szCs w:val="22"/>
              </w:rPr>
              <w:t>.</w:t>
            </w:r>
          </w:p>
        </w:tc>
      </w:tr>
      <w:tr w:rsidR="00392818" w:rsidRPr="00291E2B" w:rsidTr="006724D0">
        <w:tc>
          <w:tcPr>
            <w:tcW w:w="2660" w:type="dxa"/>
          </w:tcPr>
          <w:p w:rsidR="00392818" w:rsidRPr="00AD1AC3" w:rsidRDefault="00392818" w:rsidP="006724D0">
            <w:pPr>
              <w:spacing w:after="200" w:line="276" w:lineRule="auto"/>
              <w:rPr>
                <w:rFonts w:asciiTheme="minorHAnsi" w:hAnsiTheme="minorHAnsi" w:cs="Arial"/>
                <w:b/>
              </w:rPr>
            </w:pPr>
            <w:r w:rsidRPr="00AD1AC3">
              <w:rPr>
                <w:rFonts w:asciiTheme="minorHAnsi" w:hAnsiTheme="minorHAnsi" w:cs="Arial"/>
                <w:b/>
                <w:sz w:val="22"/>
                <w:szCs w:val="22"/>
              </w:rPr>
              <w:t>Location</w:t>
            </w:r>
          </w:p>
        </w:tc>
        <w:tc>
          <w:tcPr>
            <w:tcW w:w="6582" w:type="dxa"/>
          </w:tcPr>
          <w:p w:rsidR="00392818" w:rsidRPr="00AD1AC3" w:rsidRDefault="00392818" w:rsidP="00431AFE">
            <w:pPr>
              <w:spacing w:after="200" w:line="276" w:lineRule="auto"/>
              <w:rPr>
                <w:rFonts w:asciiTheme="minorHAnsi" w:hAnsiTheme="minorHAnsi" w:cs="Arial"/>
                <w:b/>
              </w:rPr>
            </w:pPr>
            <w:r w:rsidRPr="00AD1AC3">
              <w:rPr>
                <w:rFonts w:asciiTheme="minorHAnsi" w:hAnsiTheme="minorHAnsi" w:cs="Arial"/>
                <w:sz w:val="22"/>
                <w:szCs w:val="22"/>
              </w:rPr>
              <w:t>WHALE Arts Centre</w:t>
            </w:r>
            <w:r w:rsidR="00431AFE">
              <w:rPr>
                <w:rFonts w:asciiTheme="minorHAnsi" w:hAnsiTheme="minorHAnsi" w:cs="Arial"/>
                <w:sz w:val="22"/>
                <w:szCs w:val="22"/>
              </w:rPr>
              <w:t xml:space="preserve"> with significant o</w:t>
            </w:r>
            <w:r w:rsidRPr="00AD1AC3">
              <w:rPr>
                <w:rFonts w:asciiTheme="minorHAnsi" w:hAnsiTheme="minorHAnsi" w:cs="Arial"/>
                <w:sz w:val="22"/>
                <w:szCs w:val="22"/>
              </w:rPr>
              <w:t>utreach and detached work in the Wester Hailes area.</w:t>
            </w:r>
            <w:r w:rsidRPr="00AD1AC3">
              <w:rPr>
                <w:rFonts w:asciiTheme="minorHAnsi" w:hAnsiTheme="minorHAnsi" w:cs="Arial"/>
                <w:b/>
                <w:sz w:val="22"/>
                <w:szCs w:val="22"/>
              </w:rPr>
              <w:t xml:space="preserve"> </w:t>
            </w:r>
          </w:p>
        </w:tc>
      </w:tr>
      <w:tr w:rsidR="00392818" w:rsidRPr="00291E2B" w:rsidTr="006724D0">
        <w:tc>
          <w:tcPr>
            <w:tcW w:w="2660" w:type="dxa"/>
          </w:tcPr>
          <w:p w:rsidR="00392818" w:rsidRPr="00AD1AC3" w:rsidRDefault="00392818" w:rsidP="006724D0">
            <w:pPr>
              <w:spacing w:after="200" w:line="276" w:lineRule="auto"/>
              <w:rPr>
                <w:rFonts w:asciiTheme="minorHAnsi" w:hAnsiTheme="minorHAnsi" w:cs="Arial"/>
                <w:b/>
              </w:rPr>
            </w:pPr>
            <w:r w:rsidRPr="00AD1AC3">
              <w:rPr>
                <w:rFonts w:asciiTheme="minorHAnsi" w:hAnsiTheme="minorHAnsi" w:cs="Arial"/>
                <w:b/>
                <w:sz w:val="22"/>
                <w:szCs w:val="22"/>
              </w:rPr>
              <w:t>Hours of Work</w:t>
            </w:r>
          </w:p>
        </w:tc>
        <w:tc>
          <w:tcPr>
            <w:tcW w:w="6582" w:type="dxa"/>
          </w:tcPr>
          <w:p w:rsidR="00E72541" w:rsidRPr="00E72541" w:rsidRDefault="009A4F62" w:rsidP="00B93F71">
            <w:pPr>
              <w:spacing w:after="200" w:line="276" w:lineRule="auto"/>
              <w:rPr>
                <w:rFonts w:asciiTheme="minorHAnsi" w:hAnsiTheme="minorHAnsi" w:cs="Arial"/>
              </w:rPr>
            </w:pPr>
            <w:r>
              <w:rPr>
                <w:rFonts w:asciiTheme="minorHAnsi" w:hAnsiTheme="minorHAnsi" w:cs="Arial"/>
                <w:sz w:val="22"/>
                <w:szCs w:val="22"/>
              </w:rPr>
              <w:t>This</w:t>
            </w:r>
            <w:r w:rsidR="00B93F71">
              <w:rPr>
                <w:rFonts w:asciiTheme="minorHAnsi" w:hAnsiTheme="minorHAnsi" w:cs="Arial"/>
                <w:sz w:val="22"/>
                <w:szCs w:val="22"/>
              </w:rPr>
              <w:t xml:space="preserve"> is a</w:t>
            </w:r>
            <w:r>
              <w:rPr>
                <w:rFonts w:asciiTheme="minorHAnsi" w:hAnsiTheme="minorHAnsi" w:cs="Arial"/>
                <w:sz w:val="22"/>
                <w:szCs w:val="22"/>
              </w:rPr>
              <w:t xml:space="preserve"> </w:t>
            </w:r>
            <w:r w:rsidR="00431AFE">
              <w:rPr>
                <w:rFonts w:asciiTheme="minorHAnsi" w:hAnsiTheme="minorHAnsi" w:cs="Arial"/>
                <w:sz w:val="22"/>
                <w:szCs w:val="22"/>
              </w:rPr>
              <w:t>35</w:t>
            </w:r>
            <w:r w:rsidR="00AD1AC3" w:rsidRPr="00AD1AC3">
              <w:rPr>
                <w:rFonts w:asciiTheme="minorHAnsi" w:hAnsiTheme="minorHAnsi" w:cs="Arial"/>
                <w:sz w:val="22"/>
                <w:szCs w:val="22"/>
              </w:rPr>
              <w:t xml:space="preserve"> hours per week </w:t>
            </w:r>
            <w:r w:rsidR="00B93F71">
              <w:rPr>
                <w:rFonts w:asciiTheme="minorHAnsi" w:hAnsiTheme="minorHAnsi" w:cs="Arial"/>
                <w:sz w:val="22"/>
                <w:szCs w:val="22"/>
              </w:rPr>
              <w:t xml:space="preserve">contract </w:t>
            </w:r>
            <w:r w:rsidR="00AD1AC3" w:rsidRPr="00AD1AC3">
              <w:rPr>
                <w:rFonts w:asciiTheme="minorHAnsi" w:hAnsiTheme="minorHAnsi" w:cs="Arial"/>
                <w:sz w:val="22"/>
                <w:szCs w:val="22"/>
              </w:rPr>
              <w:t xml:space="preserve">worked flexibly to meet the demands of the post, </w:t>
            </w:r>
            <w:r w:rsidR="001437D2">
              <w:rPr>
                <w:rFonts w:asciiTheme="minorHAnsi" w:hAnsiTheme="minorHAnsi" w:cs="Arial"/>
                <w:sz w:val="22"/>
                <w:szCs w:val="22"/>
              </w:rPr>
              <w:t>this will include regular Saturdays and evenings</w:t>
            </w:r>
            <w:r w:rsidR="00AD1AC3" w:rsidRPr="00AD1AC3">
              <w:rPr>
                <w:rFonts w:asciiTheme="minorHAnsi" w:hAnsiTheme="minorHAnsi" w:cs="Arial"/>
                <w:sz w:val="22"/>
                <w:szCs w:val="22"/>
              </w:rPr>
              <w:t>.</w:t>
            </w:r>
            <w:r w:rsidR="00E72541">
              <w:rPr>
                <w:rFonts w:asciiTheme="minorHAnsi" w:hAnsiTheme="minorHAnsi" w:cs="Arial"/>
                <w:sz w:val="22"/>
                <w:szCs w:val="22"/>
              </w:rPr>
              <w:t xml:space="preserve"> </w:t>
            </w:r>
            <w:r w:rsidR="009A329C">
              <w:rPr>
                <w:rFonts w:asciiTheme="minorHAnsi" w:hAnsiTheme="minorHAnsi" w:cs="Arial"/>
                <w:sz w:val="22"/>
                <w:szCs w:val="22"/>
              </w:rPr>
              <w:t>Proposals</w:t>
            </w:r>
            <w:r w:rsidR="00E72541">
              <w:rPr>
                <w:rFonts w:asciiTheme="minorHAnsi" w:hAnsiTheme="minorHAnsi" w:cs="Arial"/>
                <w:sz w:val="22"/>
                <w:szCs w:val="22"/>
              </w:rPr>
              <w:t xml:space="preserve"> </w:t>
            </w:r>
            <w:r w:rsidR="0011132B">
              <w:rPr>
                <w:rFonts w:asciiTheme="minorHAnsi" w:hAnsiTheme="minorHAnsi" w:cs="Arial"/>
                <w:sz w:val="22"/>
                <w:szCs w:val="22"/>
              </w:rPr>
              <w:t xml:space="preserve">from applicants </w:t>
            </w:r>
            <w:r w:rsidR="009A329C">
              <w:rPr>
                <w:rFonts w:asciiTheme="minorHAnsi" w:hAnsiTheme="minorHAnsi" w:cs="Arial"/>
                <w:sz w:val="22"/>
                <w:szCs w:val="22"/>
              </w:rPr>
              <w:t xml:space="preserve">to undertake the post </w:t>
            </w:r>
            <w:r w:rsidR="00B93F71">
              <w:rPr>
                <w:rFonts w:asciiTheme="minorHAnsi" w:hAnsiTheme="minorHAnsi" w:cs="Arial"/>
                <w:sz w:val="22"/>
                <w:szCs w:val="22"/>
              </w:rPr>
              <w:t xml:space="preserve">on a full-time or part-time basis will </w:t>
            </w:r>
            <w:r w:rsidR="00E72541">
              <w:rPr>
                <w:rFonts w:asciiTheme="minorHAnsi" w:hAnsiTheme="minorHAnsi" w:cs="Arial"/>
                <w:sz w:val="22"/>
                <w:szCs w:val="22"/>
              </w:rPr>
              <w:t>be considered</w:t>
            </w:r>
            <w:r w:rsidR="009A329C">
              <w:rPr>
                <w:rFonts w:asciiTheme="minorHAnsi" w:hAnsiTheme="minorHAnsi" w:cs="Arial"/>
                <w:sz w:val="22"/>
                <w:szCs w:val="22"/>
              </w:rPr>
              <w:t>.</w:t>
            </w:r>
          </w:p>
        </w:tc>
      </w:tr>
      <w:tr w:rsidR="00AD1AC3" w:rsidRPr="00291E2B" w:rsidTr="006724D0">
        <w:tc>
          <w:tcPr>
            <w:tcW w:w="2660" w:type="dxa"/>
          </w:tcPr>
          <w:p w:rsidR="00AD1AC3" w:rsidRPr="00AD1AC3" w:rsidRDefault="00AD1AC3" w:rsidP="006724D0">
            <w:pPr>
              <w:spacing w:after="200" w:line="276" w:lineRule="auto"/>
              <w:rPr>
                <w:rFonts w:asciiTheme="minorHAnsi" w:hAnsiTheme="minorHAnsi" w:cs="Arial"/>
                <w:b/>
              </w:rPr>
            </w:pPr>
            <w:r w:rsidRPr="00AD1AC3">
              <w:rPr>
                <w:rFonts w:asciiTheme="minorHAnsi" w:hAnsiTheme="minorHAnsi" w:cs="Arial"/>
                <w:b/>
                <w:sz w:val="22"/>
                <w:szCs w:val="22"/>
              </w:rPr>
              <w:t>Contract Length</w:t>
            </w:r>
          </w:p>
        </w:tc>
        <w:tc>
          <w:tcPr>
            <w:tcW w:w="6582" w:type="dxa"/>
          </w:tcPr>
          <w:p w:rsidR="00AD1AC3" w:rsidRPr="00AD1AC3" w:rsidRDefault="00AF2B94" w:rsidP="00B93F71">
            <w:pPr>
              <w:spacing w:after="200" w:line="276" w:lineRule="auto"/>
              <w:rPr>
                <w:rFonts w:asciiTheme="minorHAnsi" w:hAnsiTheme="minorHAnsi" w:cs="Arial"/>
              </w:rPr>
            </w:pPr>
            <w:r>
              <w:rPr>
                <w:rFonts w:asciiTheme="minorHAnsi" w:hAnsiTheme="minorHAnsi" w:cs="Arial"/>
                <w:sz w:val="22"/>
                <w:szCs w:val="22"/>
              </w:rPr>
              <w:t>F</w:t>
            </w:r>
            <w:r w:rsidR="00AD1AC3" w:rsidRPr="00AD1AC3">
              <w:rPr>
                <w:rFonts w:asciiTheme="minorHAnsi" w:hAnsiTheme="minorHAnsi" w:cs="Arial"/>
                <w:sz w:val="22"/>
                <w:szCs w:val="22"/>
              </w:rPr>
              <w:t xml:space="preserve">ixed term </w:t>
            </w:r>
            <w:r w:rsidR="00B93F71">
              <w:rPr>
                <w:rFonts w:asciiTheme="minorHAnsi" w:hAnsiTheme="minorHAnsi" w:cs="Arial"/>
                <w:sz w:val="22"/>
                <w:szCs w:val="22"/>
              </w:rPr>
              <w:t>until March 2019</w:t>
            </w:r>
            <w:r w:rsidR="009A4F62">
              <w:rPr>
                <w:rFonts w:asciiTheme="minorHAnsi" w:hAnsiTheme="minorHAnsi" w:cs="Arial"/>
                <w:sz w:val="22"/>
                <w:szCs w:val="22"/>
              </w:rPr>
              <w:t xml:space="preserve"> (anticipated start date</w:t>
            </w:r>
            <w:r w:rsidR="00B93F71">
              <w:rPr>
                <w:rFonts w:asciiTheme="minorHAnsi" w:hAnsiTheme="minorHAnsi" w:cs="Arial"/>
                <w:sz w:val="22"/>
                <w:szCs w:val="22"/>
              </w:rPr>
              <w:t xml:space="preserve"> </w:t>
            </w:r>
            <w:r w:rsidR="004A3574">
              <w:rPr>
                <w:rFonts w:asciiTheme="minorHAnsi" w:hAnsiTheme="minorHAnsi" w:cs="Arial"/>
                <w:sz w:val="22"/>
                <w:szCs w:val="22"/>
              </w:rPr>
              <w:t xml:space="preserve">June 2018 </w:t>
            </w:r>
            <w:r w:rsidR="009A4F62">
              <w:rPr>
                <w:rFonts w:asciiTheme="minorHAnsi" w:hAnsiTheme="minorHAnsi" w:cs="Arial"/>
                <w:sz w:val="22"/>
                <w:szCs w:val="22"/>
              </w:rPr>
              <w:t>)</w:t>
            </w:r>
          </w:p>
        </w:tc>
      </w:tr>
      <w:tr w:rsidR="00614C6F" w:rsidRPr="00AD1AC3" w:rsidTr="00614C6F">
        <w:tc>
          <w:tcPr>
            <w:tcW w:w="2660" w:type="dxa"/>
            <w:tcBorders>
              <w:top w:val="single" w:sz="4" w:space="0" w:color="000000"/>
              <w:left w:val="single" w:sz="4" w:space="0" w:color="000000"/>
              <w:bottom w:val="single" w:sz="4" w:space="0" w:color="000000"/>
              <w:right w:val="single" w:sz="4" w:space="0" w:color="000000"/>
            </w:tcBorders>
          </w:tcPr>
          <w:p w:rsidR="00614C6F" w:rsidRPr="00614C6F" w:rsidRDefault="00614C6F" w:rsidP="006724D0">
            <w:pPr>
              <w:spacing w:after="200" w:line="276" w:lineRule="auto"/>
              <w:rPr>
                <w:rFonts w:asciiTheme="minorHAnsi" w:hAnsiTheme="minorHAnsi" w:cs="Arial"/>
                <w:b/>
              </w:rPr>
            </w:pPr>
            <w:r>
              <w:rPr>
                <w:rFonts w:asciiTheme="minorHAnsi" w:hAnsiTheme="minorHAnsi" w:cs="Arial"/>
                <w:b/>
                <w:sz w:val="22"/>
                <w:szCs w:val="22"/>
              </w:rPr>
              <w:t>Salary</w:t>
            </w:r>
          </w:p>
        </w:tc>
        <w:tc>
          <w:tcPr>
            <w:tcW w:w="6582" w:type="dxa"/>
            <w:tcBorders>
              <w:top w:val="single" w:sz="4" w:space="0" w:color="000000"/>
              <w:left w:val="single" w:sz="4" w:space="0" w:color="000000"/>
              <w:bottom w:val="single" w:sz="4" w:space="0" w:color="000000"/>
              <w:right w:val="single" w:sz="4" w:space="0" w:color="000000"/>
            </w:tcBorders>
          </w:tcPr>
          <w:p w:rsidR="00614C6F" w:rsidRPr="00614C6F" w:rsidRDefault="00614C6F" w:rsidP="00431AFE">
            <w:pPr>
              <w:spacing w:after="200" w:line="276" w:lineRule="auto"/>
              <w:rPr>
                <w:rFonts w:asciiTheme="minorHAnsi" w:hAnsiTheme="minorHAnsi" w:cs="Arial"/>
              </w:rPr>
            </w:pPr>
            <w:r>
              <w:rPr>
                <w:rFonts w:asciiTheme="minorHAnsi" w:hAnsiTheme="minorHAnsi" w:cs="Arial"/>
                <w:sz w:val="22"/>
                <w:szCs w:val="22"/>
              </w:rPr>
              <w:t>£</w:t>
            </w:r>
            <w:r w:rsidR="00431AFE">
              <w:rPr>
                <w:rFonts w:asciiTheme="minorHAnsi" w:hAnsiTheme="minorHAnsi" w:cs="Arial"/>
                <w:sz w:val="22"/>
                <w:szCs w:val="22"/>
              </w:rPr>
              <w:t>24,193</w:t>
            </w:r>
            <w:r>
              <w:rPr>
                <w:rFonts w:asciiTheme="minorHAnsi" w:hAnsiTheme="minorHAnsi" w:cs="Arial"/>
                <w:sz w:val="22"/>
                <w:szCs w:val="22"/>
              </w:rPr>
              <w:t xml:space="preserve"> </w:t>
            </w:r>
            <w:r w:rsidR="004118D9">
              <w:rPr>
                <w:rFonts w:asciiTheme="minorHAnsi" w:hAnsiTheme="minorHAnsi" w:cs="Arial"/>
                <w:sz w:val="22"/>
                <w:szCs w:val="22"/>
              </w:rPr>
              <w:t>per annum</w:t>
            </w:r>
            <w:r w:rsidR="001437D2">
              <w:rPr>
                <w:rFonts w:asciiTheme="minorHAnsi" w:hAnsiTheme="minorHAnsi" w:cs="Arial"/>
                <w:sz w:val="22"/>
                <w:szCs w:val="22"/>
              </w:rPr>
              <w:t xml:space="preserve"> </w:t>
            </w:r>
            <w:r w:rsidR="0044157D">
              <w:rPr>
                <w:rFonts w:asciiTheme="minorHAnsi" w:hAnsiTheme="minorHAnsi" w:cs="Arial"/>
                <w:sz w:val="22"/>
                <w:szCs w:val="22"/>
              </w:rPr>
              <w:t>FTE</w:t>
            </w:r>
          </w:p>
        </w:tc>
      </w:tr>
    </w:tbl>
    <w:p w:rsidR="00602013" w:rsidRDefault="00602013" w:rsidP="00392818">
      <w:pPr>
        <w:spacing w:line="276" w:lineRule="auto"/>
        <w:rPr>
          <w:rFonts w:asciiTheme="minorHAnsi" w:hAnsiTheme="minorHAnsi" w:cs="Arial"/>
          <w:b/>
          <w:sz w:val="22"/>
          <w:szCs w:val="22"/>
        </w:rPr>
      </w:pPr>
    </w:p>
    <w:p w:rsidR="00392818" w:rsidRDefault="00392818" w:rsidP="00392818">
      <w:pPr>
        <w:spacing w:after="200" w:line="276" w:lineRule="auto"/>
        <w:rPr>
          <w:rFonts w:asciiTheme="minorHAnsi" w:hAnsiTheme="minorHAnsi" w:cs="Arial"/>
          <w:b/>
          <w:sz w:val="22"/>
          <w:szCs w:val="22"/>
        </w:rPr>
      </w:pPr>
      <w:r w:rsidRPr="00AD1AC3">
        <w:rPr>
          <w:rFonts w:asciiTheme="minorHAnsi" w:hAnsiTheme="minorHAnsi" w:cs="Arial"/>
          <w:b/>
          <w:sz w:val="22"/>
          <w:szCs w:val="22"/>
        </w:rPr>
        <w:t>Summary of Post</w:t>
      </w:r>
    </w:p>
    <w:p w:rsidR="004118D9" w:rsidRPr="004118D9" w:rsidRDefault="004118D9" w:rsidP="004118D9">
      <w:pPr>
        <w:spacing w:line="276" w:lineRule="auto"/>
        <w:rPr>
          <w:rFonts w:asciiTheme="minorHAnsi" w:hAnsiTheme="minorHAnsi" w:cs="Arial"/>
          <w:sz w:val="22"/>
          <w:szCs w:val="22"/>
        </w:rPr>
      </w:pPr>
      <w:r w:rsidRPr="004118D9">
        <w:rPr>
          <w:rFonts w:asciiTheme="minorHAnsi" w:hAnsiTheme="minorHAnsi" w:cs="Arial"/>
          <w:sz w:val="22"/>
          <w:szCs w:val="22"/>
        </w:rPr>
        <w:t>Funded by the Aspiring Communities Fund, which is supported by the European Social Fund and Scottish Government, ‘Tasting Change’ is an exciting project that seeks to respond to local priorities and aspirations in order to support community development and empowerment in Wester Hailes</w:t>
      </w:r>
      <w:r w:rsidR="009A4F62">
        <w:rPr>
          <w:rFonts w:asciiTheme="minorHAnsi" w:hAnsiTheme="minorHAnsi" w:cs="Arial"/>
          <w:sz w:val="22"/>
          <w:szCs w:val="22"/>
        </w:rPr>
        <w:t>, Edinburgh</w:t>
      </w:r>
      <w:r w:rsidRPr="004118D9">
        <w:rPr>
          <w:rFonts w:asciiTheme="minorHAnsi" w:hAnsiTheme="minorHAnsi" w:cs="Arial"/>
          <w:sz w:val="22"/>
          <w:szCs w:val="22"/>
        </w:rPr>
        <w:t>.  To achieve this, the project will develop and deliver sustainable community-led solutions that tackle deprivation levels and inequalities created by food insecurity.</w:t>
      </w:r>
      <w:r w:rsidR="00D3736D">
        <w:rPr>
          <w:rFonts w:asciiTheme="minorHAnsi" w:hAnsiTheme="minorHAnsi" w:cs="Arial"/>
          <w:sz w:val="22"/>
          <w:szCs w:val="22"/>
        </w:rPr>
        <w:t xml:space="preserve">  </w:t>
      </w:r>
    </w:p>
    <w:p w:rsidR="00D3736D" w:rsidRDefault="00D3736D" w:rsidP="00D16A35">
      <w:pPr>
        <w:spacing w:line="276" w:lineRule="auto"/>
        <w:rPr>
          <w:rFonts w:asciiTheme="minorHAnsi" w:hAnsiTheme="minorHAnsi" w:cs="Arial"/>
          <w:sz w:val="22"/>
          <w:szCs w:val="22"/>
        </w:rPr>
      </w:pPr>
    </w:p>
    <w:p w:rsidR="00D16A35" w:rsidRDefault="00CB6708" w:rsidP="00D16A35">
      <w:pPr>
        <w:spacing w:line="276" w:lineRule="auto"/>
        <w:rPr>
          <w:rFonts w:asciiTheme="minorHAnsi" w:hAnsiTheme="minorHAnsi" w:cs="Arial"/>
          <w:sz w:val="22"/>
          <w:szCs w:val="22"/>
        </w:rPr>
      </w:pPr>
      <w:r w:rsidRPr="00CB6708">
        <w:rPr>
          <w:rFonts w:asciiTheme="minorHAnsi" w:hAnsiTheme="minorHAnsi" w:cs="Arial"/>
          <w:sz w:val="22"/>
          <w:szCs w:val="22"/>
        </w:rPr>
        <w:t>Tasting Change is being delivered through the Living Well Wester Hailes partnership which</w:t>
      </w:r>
      <w:r>
        <w:rPr>
          <w:rFonts w:asciiTheme="minorHAnsi" w:hAnsiTheme="minorHAnsi" w:cs="Arial"/>
          <w:sz w:val="22"/>
          <w:szCs w:val="22"/>
        </w:rPr>
        <w:t xml:space="preserve"> includes local organisations, G</w:t>
      </w:r>
      <w:r w:rsidRPr="00CB6708">
        <w:rPr>
          <w:rFonts w:asciiTheme="minorHAnsi" w:hAnsiTheme="minorHAnsi" w:cs="Arial"/>
          <w:sz w:val="22"/>
          <w:szCs w:val="22"/>
        </w:rPr>
        <w:t xml:space="preserve">Ps and CEC </w:t>
      </w:r>
      <w:r>
        <w:rPr>
          <w:rFonts w:asciiTheme="minorHAnsi" w:hAnsiTheme="minorHAnsi" w:cs="Arial"/>
          <w:sz w:val="22"/>
          <w:szCs w:val="22"/>
        </w:rPr>
        <w:t>colleagues</w:t>
      </w:r>
      <w:r w:rsidRPr="00CB6708">
        <w:rPr>
          <w:rFonts w:asciiTheme="minorHAnsi" w:hAnsiTheme="minorHAnsi" w:cs="Arial"/>
          <w:sz w:val="22"/>
          <w:szCs w:val="22"/>
        </w:rPr>
        <w:t xml:space="preserve">. The partners </w:t>
      </w:r>
      <w:r w:rsidR="00424BDE">
        <w:rPr>
          <w:rFonts w:asciiTheme="minorHAnsi" w:hAnsiTheme="minorHAnsi" w:cs="Arial"/>
          <w:sz w:val="22"/>
          <w:szCs w:val="22"/>
        </w:rPr>
        <w:t>in Tasting Change</w:t>
      </w:r>
      <w:r w:rsidRPr="00CB6708">
        <w:rPr>
          <w:rFonts w:asciiTheme="minorHAnsi" w:hAnsiTheme="minorHAnsi" w:cs="Arial"/>
          <w:sz w:val="22"/>
          <w:szCs w:val="22"/>
        </w:rPr>
        <w:t xml:space="preserve"> have signed a consortium agreement that lays ou</w:t>
      </w:r>
      <w:r w:rsidR="00424BDE">
        <w:rPr>
          <w:rFonts w:asciiTheme="minorHAnsi" w:hAnsiTheme="minorHAnsi" w:cs="Arial"/>
          <w:sz w:val="22"/>
          <w:szCs w:val="22"/>
        </w:rPr>
        <w:t>t how they will work together across a number of integrated project strands</w:t>
      </w:r>
      <w:r w:rsidR="00D3736D">
        <w:rPr>
          <w:rFonts w:asciiTheme="minorHAnsi" w:hAnsiTheme="minorHAnsi" w:cs="Arial"/>
          <w:sz w:val="22"/>
          <w:szCs w:val="22"/>
        </w:rPr>
        <w:t xml:space="preserve"> including the Cr</w:t>
      </w:r>
      <w:r w:rsidR="00D3736D" w:rsidRPr="00D3736D">
        <w:rPr>
          <w:rFonts w:asciiTheme="minorHAnsi" w:hAnsiTheme="minorHAnsi" w:cs="Arial"/>
          <w:b/>
          <w:sz w:val="22"/>
          <w:szCs w:val="22"/>
        </w:rPr>
        <w:t>eat</w:t>
      </w:r>
      <w:r w:rsidR="00D3736D">
        <w:rPr>
          <w:rFonts w:asciiTheme="minorHAnsi" w:hAnsiTheme="minorHAnsi" w:cs="Arial"/>
          <w:sz w:val="22"/>
          <w:szCs w:val="22"/>
        </w:rPr>
        <w:t>e programme which will be delivered by WHALE Arts.</w:t>
      </w:r>
    </w:p>
    <w:p w:rsidR="002A2F20" w:rsidRDefault="002A2F20" w:rsidP="00D16A35">
      <w:pPr>
        <w:spacing w:line="276" w:lineRule="auto"/>
        <w:rPr>
          <w:rFonts w:asciiTheme="minorHAnsi" w:hAnsiTheme="minorHAnsi" w:cs="Arial"/>
          <w:sz w:val="22"/>
          <w:szCs w:val="22"/>
        </w:rPr>
      </w:pPr>
    </w:p>
    <w:p w:rsidR="002A2F20" w:rsidRDefault="002A2F20" w:rsidP="002A2F20">
      <w:pPr>
        <w:spacing w:line="276" w:lineRule="auto"/>
        <w:rPr>
          <w:rFonts w:asciiTheme="minorHAnsi" w:hAnsiTheme="minorHAnsi" w:cs="Arial"/>
          <w:sz w:val="22"/>
          <w:szCs w:val="22"/>
        </w:rPr>
      </w:pPr>
      <w:r>
        <w:rPr>
          <w:rFonts w:asciiTheme="minorHAnsi" w:hAnsiTheme="minorHAnsi" w:cs="Arial"/>
          <w:sz w:val="22"/>
          <w:szCs w:val="22"/>
        </w:rPr>
        <w:t>Working with local people, the Tasting Change project team, and other community partners</w:t>
      </w:r>
      <w:r w:rsidR="009A4F62">
        <w:rPr>
          <w:rFonts w:asciiTheme="minorHAnsi" w:hAnsiTheme="minorHAnsi" w:cs="Arial"/>
          <w:sz w:val="22"/>
          <w:szCs w:val="22"/>
        </w:rPr>
        <w:t>,</w:t>
      </w:r>
      <w:r>
        <w:rPr>
          <w:rFonts w:asciiTheme="minorHAnsi" w:hAnsiTheme="minorHAnsi" w:cs="Arial"/>
          <w:sz w:val="22"/>
          <w:szCs w:val="22"/>
        </w:rPr>
        <w:t xml:space="preserve"> the Cr</w:t>
      </w:r>
      <w:r w:rsidRPr="00D3736D">
        <w:rPr>
          <w:rFonts w:asciiTheme="minorHAnsi" w:hAnsiTheme="minorHAnsi" w:cs="Arial"/>
          <w:b/>
          <w:sz w:val="22"/>
          <w:szCs w:val="22"/>
        </w:rPr>
        <w:t>eat</w:t>
      </w:r>
      <w:r>
        <w:rPr>
          <w:rFonts w:asciiTheme="minorHAnsi" w:hAnsiTheme="minorHAnsi" w:cs="Arial"/>
          <w:sz w:val="22"/>
          <w:szCs w:val="22"/>
        </w:rPr>
        <w:t xml:space="preserve">e Development Worker will be responsible for the development and delivery of activities that connect people creatively with dignified food provision, skills development </w:t>
      </w:r>
      <w:r w:rsidR="001A2C0E">
        <w:rPr>
          <w:rFonts w:asciiTheme="minorHAnsi" w:hAnsiTheme="minorHAnsi" w:cs="Arial"/>
          <w:sz w:val="22"/>
          <w:szCs w:val="22"/>
        </w:rPr>
        <w:t xml:space="preserve">opportunities </w:t>
      </w:r>
      <w:r>
        <w:rPr>
          <w:rFonts w:asciiTheme="minorHAnsi" w:hAnsiTheme="minorHAnsi" w:cs="Arial"/>
          <w:sz w:val="22"/>
          <w:szCs w:val="22"/>
        </w:rPr>
        <w:t>and their community.</w:t>
      </w:r>
    </w:p>
    <w:p w:rsidR="0004022C" w:rsidRDefault="0004022C" w:rsidP="00D16A35">
      <w:pPr>
        <w:spacing w:line="276" w:lineRule="auto"/>
        <w:rPr>
          <w:rFonts w:asciiTheme="minorHAnsi" w:hAnsiTheme="minorHAnsi" w:cs="Arial"/>
          <w:sz w:val="22"/>
          <w:szCs w:val="22"/>
        </w:rPr>
      </w:pPr>
    </w:p>
    <w:p w:rsidR="00E57385" w:rsidRDefault="0004022C" w:rsidP="00D16A35">
      <w:pPr>
        <w:spacing w:line="276" w:lineRule="auto"/>
        <w:rPr>
          <w:rFonts w:asciiTheme="minorHAnsi" w:hAnsiTheme="minorHAnsi" w:cs="Arial"/>
          <w:sz w:val="22"/>
          <w:szCs w:val="22"/>
        </w:rPr>
      </w:pPr>
      <w:r>
        <w:rPr>
          <w:rFonts w:asciiTheme="minorHAnsi" w:hAnsiTheme="minorHAnsi" w:cs="Arial"/>
          <w:sz w:val="22"/>
          <w:szCs w:val="22"/>
        </w:rPr>
        <w:t>The Cr</w:t>
      </w:r>
      <w:r w:rsidRPr="0004022C">
        <w:rPr>
          <w:rFonts w:asciiTheme="minorHAnsi" w:hAnsiTheme="minorHAnsi" w:cs="Arial"/>
          <w:b/>
          <w:sz w:val="22"/>
          <w:szCs w:val="22"/>
        </w:rPr>
        <w:t>eat</w:t>
      </w:r>
      <w:r>
        <w:rPr>
          <w:rFonts w:asciiTheme="minorHAnsi" w:hAnsiTheme="minorHAnsi" w:cs="Arial"/>
          <w:sz w:val="22"/>
          <w:szCs w:val="22"/>
        </w:rPr>
        <w:t xml:space="preserve">e Development Worker will be a key member of both the WHALE Arts staff team and the multi agency Tasting Change project team.  Excellent communication and a collaborative approach </w:t>
      </w:r>
      <w:r>
        <w:rPr>
          <w:rFonts w:asciiTheme="minorHAnsi" w:hAnsiTheme="minorHAnsi" w:cs="Arial"/>
          <w:sz w:val="22"/>
          <w:szCs w:val="22"/>
        </w:rPr>
        <w:lastRenderedPageBreak/>
        <w:t xml:space="preserve">will be central to the success of this innovative role which blends creative </w:t>
      </w:r>
      <w:r w:rsidR="009A4F62">
        <w:rPr>
          <w:rFonts w:asciiTheme="minorHAnsi" w:hAnsiTheme="minorHAnsi" w:cs="Arial"/>
          <w:sz w:val="22"/>
          <w:szCs w:val="22"/>
        </w:rPr>
        <w:t xml:space="preserve">programming </w:t>
      </w:r>
      <w:r>
        <w:rPr>
          <w:rFonts w:asciiTheme="minorHAnsi" w:hAnsiTheme="minorHAnsi" w:cs="Arial"/>
          <w:sz w:val="22"/>
          <w:szCs w:val="22"/>
        </w:rPr>
        <w:t>and community development with project management.</w:t>
      </w:r>
    </w:p>
    <w:p w:rsidR="00E57385" w:rsidRDefault="00E57385" w:rsidP="00D16A35">
      <w:pPr>
        <w:spacing w:line="276" w:lineRule="auto"/>
        <w:rPr>
          <w:rFonts w:asciiTheme="minorHAnsi" w:hAnsiTheme="minorHAnsi" w:cs="Arial"/>
          <w:sz w:val="22"/>
          <w:szCs w:val="22"/>
        </w:rPr>
      </w:pPr>
    </w:p>
    <w:p w:rsidR="00392818" w:rsidRDefault="00392818" w:rsidP="00392818">
      <w:pPr>
        <w:spacing w:line="276" w:lineRule="auto"/>
        <w:rPr>
          <w:rFonts w:asciiTheme="minorHAnsi" w:hAnsiTheme="minorHAnsi" w:cs="Arial"/>
          <w:b/>
          <w:sz w:val="22"/>
          <w:szCs w:val="22"/>
        </w:rPr>
      </w:pPr>
      <w:r w:rsidRPr="00AD1AC3">
        <w:rPr>
          <w:rFonts w:asciiTheme="minorHAnsi" w:hAnsiTheme="minorHAnsi" w:cs="Arial"/>
          <w:b/>
          <w:sz w:val="22"/>
          <w:szCs w:val="22"/>
        </w:rPr>
        <w:t>Main Activities and Key Responsibilities</w:t>
      </w:r>
    </w:p>
    <w:p w:rsidR="00E57385" w:rsidRPr="00AD1AC3" w:rsidRDefault="00E57385" w:rsidP="00392818">
      <w:pPr>
        <w:spacing w:line="276" w:lineRule="auto"/>
        <w:rPr>
          <w:rFonts w:asciiTheme="minorHAnsi" w:hAnsiTheme="minorHAnsi" w:cs="Arial"/>
          <w:b/>
          <w:sz w:val="22"/>
          <w:szCs w:val="22"/>
        </w:rPr>
      </w:pPr>
    </w:p>
    <w:p w:rsidR="00443B2F" w:rsidRDefault="00443B2F" w:rsidP="00392818">
      <w:pPr>
        <w:numPr>
          <w:ilvl w:val="0"/>
          <w:numId w:val="1"/>
        </w:numPr>
        <w:spacing w:line="276" w:lineRule="auto"/>
        <w:rPr>
          <w:rFonts w:asciiTheme="minorHAnsi" w:hAnsiTheme="minorHAnsi" w:cs="Arial"/>
          <w:sz w:val="22"/>
          <w:szCs w:val="22"/>
        </w:rPr>
      </w:pPr>
      <w:r>
        <w:rPr>
          <w:rFonts w:asciiTheme="minorHAnsi" w:hAnsiTheme="minorHAnsi" w:cs="Arial"/>
          <w:sz w:val="22"/>
          <w:szCs w:val="22"/>
        </w:rPr>
        <w:t xml:space="preserve">To ensure the views, assets and aspirations of local people underpin all aspects of the </w:t>
      </w:r>
      <w:r w:rsidR="0004022C">
        <w:rPr>
          <w:rFonts w:asciiTheme="minorHAnsi" w:hAnsiTheme="minorHAnsi" w:cs="Arial"/>
          <w:sz w:val="22"/>
          <w:szCs w:val="22"/>
        </w:rPr>
        <w:t xml:space="preserve">Tasting Change </w:t>
      </w:r>
      <w:r>
        <w:rPr>
          <w:rFonts w:asciiTheme="minorHAnsi" w:hAnsiTheme="minorHAnsi" w:cs="Arial"/>
          <w:sz w:val="22"/>
          <w:szCs w:val="22"/>
        </w:rPr>
        <w:t>project.</w:t>
      </w:r>
    </w:p>
    <w:p w:rsidR="004E4E8B" w:rsidRDefault="004E4E8B" w:rsidP="00392818">
      <w:pPr>
        <w:numPr>
          <w:ilvl w:val="0"/>
          <w:numId w:val="1"/>
        </w:numPr>
        <w:spacing w:line="276" w:lineRule="auto"/>
        <w:rPr>
          <w:rFonts w:asciiTheme="minorHAnsi" w:hAnsiTheme="minorHAnsi" w:cs="Arial"/>
          <w:sz w:val="22"/>
          <w:szCs w:val="22"/>
        </w:rPr>
      </w:pPr>
      <w:r>
        <w:rPr>
          <w:rFonts w:asciiTheme="minorHAnsi" w:hAnsiTheme="minorHAnsi" w:cs="Arial"/>
          <w:sz w:val="22"/>
          <w:szCs w:val="22"/>
        </w:rPr>
        <w:t xml:space="preserve">To manage and, at times, directly deliver a programme of </w:t>
      </w:r>
      <w:r w:rsidR="00B932EF">
        <w:rPr>
          <w:rFonts w:asciiTheme="minorHAnsi" w:hAnsiTheme="minorHAnsi" w:cs="Arial"/>
          <w:sz w:val="22"/>
          <w:szCs w:val="22"/>
        </w:rPr>
        <w:t>creative</w:t>
      </w:r>
      <w:r>
        <w:rPr>
          <w:rFonts w:asciiTheme="minorHAnsi" w:hAnsiTheme="minorHAnsi" w:cs="Arial"/>
          <w:sz w:val="22"/>
          <w:szCs w:val="22"/>
        </w:rPr>
        <w:t xml:space="preserve"> activities </w:t>
      </w:r>
      <w:r w:rsidR="00B932EF">
        <w:rPr>
          <w:rFonts w:asciiTheme="minorHAnsi" w:hAnsiTheme="minorHAnsi" w:cs="Arial"/>
          <w:sz w:val="22"/>
          <w:szCs w:val="22"/>
        </w:rPr>
        <w:t xml:space="preserve">to support dignified food provision </w:t>
      </w:r>
      <w:r>
        <w:rPr>
          <w:rFonts w:asciiTheme="minorHAnsi" w:hAnsiTheme="minorHAnsi" w:cs="Arial"/>
          <w:sz w:val="22"/>
          <w:szCs w:val="22"/>
        </w:rPr>
        <w:t>in Wester Hailes</w:t>
      </w:r>
      <w:r w:rsidR="00D832F0">
        <w:rPr>
          <w:rFonts w:asciiTheme="minorHAnsi" w:hAnsiTheme="minorHAnsi" w:cs="Arial"/>
          <w:sz w:val="22"/>
          <w:szCs w:val="22"/>
        </w:rPr>
        <w:t xml:space="preserve"> – including regular </w:t>
      </w:r>
      <w:r w:rsidR="00B932EF">
        <w:rPr>
          <w:rFonts w:asciiTheme="minorHAnsi" w:hAnsiTheme="minorHAnsi" w:cs="Arial"/>
          <w:sz w:val="22"/>
          <w:szCs w:val="22"/>
        </w:rPr>
        <w:t>sessions with partner organisations</w:t>
      </w:r>
      <w:r w:rsidR="009A4F62">
        <w:rPr>
          <w:rFonts w:asciiTheme="minorHAnsi" w:hAnsiTheme="minorHAnsi" w:cs="Arial"/>
          <w:sz w:val="22"/>
          <w:szCs w:val="22"/>
        </w:rPr>
        <w:t>.</w:t>
      </w:r>
    </w:p>
    <w:p w:rsidR="00443B2F" w:rsidRPr="00437A37" w:rsidRDefault="00443B2F" w:rsidP="00443B2F">
      <w:pPr>
        <w:numPr>
          <w:ilvl w:val="0"/>
          <w:numId w:val="1"/>
        </w:numPr>
        <w:spacing w:line="276" w:lineRule="auto"/>
        <w:rPr>
          <w:rFonts w:asciiTheme="minorHAnsi" w:hAnsiTheme="minorHAnsi" w:cs="Arial"/>
          <w:sz w:val="22"/>
          <w:szCs w:val="22"/>
        </w:rPr>
      </w:pPr>
      <w:r w:rsidRPr="00437A37">
        <w:rPr>
          <w:rFonts w:asciiTheme="minorHAnsi" w:hAnsiTheme="minorHAnsi" w:cs="Arial"/>
          <w:sz w:val="22"/>
          <w:szCs w:val="22"/>
        </w:rPr>
        <w:t>Recru</w:t>
      </w:r>
      <w:r w:rsidR="007A709C">
        <w:rPr>
          <w:rFonts w:asciiTheme="minorHAnsi" w:hAnsiTheme="minorHAnsi" w:cs="Arial"/>
          <w:sz w:val="22"/>
          <w:szCs w:val="22"/>
        </w:rPr>
        <w:t xml:space="preserve">it </w:t>
      </w:r>
      <w:r w:rsidRPr="00437A37">
        <w:rPr>
          <w:rFonts w:asciiTheme="minorHAnsi" w:hAnsiTheme="minorHAnsi" w:cs="Arial"/>
          <w:sz w:val="22"/>
          <w:szCs w:val="22"/>
        </w:rPr>
        <w:t>and line manag</w:t>
      </w:r>
      <w:r w:rsidR="00224C04">
        <w:rPr>
          <w:rFonts w:asciiTheme="minorHAnsi" w:hAnsiTheme="minorHAnsi" w:cs="Arial"/>
          <w:sz w:val="22"/>
          <w:szCs w:val="22"/>
        </w:rPr>
        <w:t>e</w:t>
      </w:r>
      <w:r w:rsidRPr="00437A37">
        <w:rPr>
          <w:rFonts w:asciiTheme="minorHAnsi" w:hAnsiTheme="minorHAnsi" w:cs="Arial"/>
          <w:sz w:val="22"/>
          <w:szCs w:val="22"/>
        </w:rPr>
        <w:t xml:space="preserve"> artists, </w:t>
      </w:r>
      <w:proofErr w:type="spellStart"/>
      <w:r w:rsidRPr="00437A37">
        <w:rPr>
          <w:rFonts w:asciiTheme="minorHAnsi" w:hAnsiTheme="minorHAnsi" w:cs="Arial"/>
          <w:sz w:val="22"/>
          <w:szCs w:val="22"/>
        </w:rPr>
        <w:t>sessional</w:t>
      </w:r>
      <w:proofErr w:type="spellEnd"/>
      <w:r w:rsidRPr="00437A37">
        <w:rPr>
          <w:rFonts w:asciiTheme="minorHAnsi" w:hAnsiTheme="minorHAnsi" w:cs="Arial"/>
          <w:sz w:val="22"/>
          <w:szCs w:val="22"/>
        </w:rPr>
        <w:t xml:space="preserve"> workers and volunteers </w:t>
      </w:r>
      <w:r>
        <w:rPr>
          <w:rFonts w:asciiTheme="minorHAnsi" w:hAnsiTheme="minorHAnsi" w:cs="Arial"/>
          <w:sz w:val="22"/>
          <w:szCs w:val="22"/>
        </w:rPr>
        <w:t>to deliver and support projects.</w:t>
      </w:r>
    </w:p>
    <w:p w:rsidR="00443B2F" w:rsidRPr="00437A37" w:rsidRDefault="00443B2F" w:rsidP="00443B2F">
      <w:pPr>
        <w:numPr>
          <w:ilvl w:val="0"/>
          <w:numId w:val="1"/>
        </w:numPr>
        <w:spacing w:line="276" w:lineRule="auto"/>
        <w:rPr>
          <w:rFonts w:asciiTheme="minorHAnsi" w:hAnsiTheme="minorHAnsi" w:cs="Arial"/>
          <w:sz w:val="22"/>
          <w:szCs w:val="22"/>
        </w:rPr>
      </w:pPr>
      <w:r w:rsidRPr="00437A37">
        <w:rPr>
          <w:rFonts w:asciiTheme="minorHAnsi" w:hAnsiTheme="minorHAnsi" w:cs="Arial"/>
          <w:sz w:val="22"/>
          <w:szCs w:val="22"/>
        </w:rPr>
        <w:t xml:space="preserve">Setting and controlling project budgets </w:t>
      </w:r>
      <w:r>
        <w:rPr>
          <w:rFonts w:asciiTheme="minorHAnsi" w:hAnsiTheme="minorHAnsi" w:cs="Arial"/>
          <w:sz w:val="22"/>
          <w:szCs w:val="22"/>
        </w:rPr>
        <w:t xml:space="preserve">in line with WHALE Arts’ </w:t>
      </w:r>
      <w:r w:rsidRPr="00437A37">
        <w:rPr>
          <w:rFonts w:asciiTheme="minorHAnsi" w:hAnsiTheme="minorHAnsi" w:cs="Arial"/>
          <w:sz w:val="22"/>
          <w:szCs w:val="22"/>
        </w:rPr>
        <w:t>finance systems.</w:t>
      </w:r>
    </w:p>
    <w:p w:rsidR="00443B2F" w:rsidRPr="007616AE" w:rsidRDefault="00224C04" w:rsidP="007616AE">
      <w:pPr>
        <w:numPr>
          <w:ilvl w:val="0"/>
          <w:numId w:val="1"/>
        </w:numPr>
        <w:spacing w:line="276" w:lineRule="auto"/>
        <w:rPr>
          <w:rFonts w:asciiTheme="minorHAnsi" w:hAnsiTheme="minorHAnsi" w:cs="Arial"/>
          <w:sz w:val="22"/>
          <w:szCs w:val="22"/>
        </w:rPr>
      </w:pPr>
      <w:r>
        <w:rPr>
          <w:rFonts w:asciiTheme="minorHAnsi" w:hAnsiTheme="minorHAnsi" w:cs="Arial"/>
          <w:sz w:val="22"/>
          <w:szCs w:val="22"/>
        </w:rPr>
        <w:t>D</w:t>
      </w:r>
      <w:r w:rsidR="00443B2F" w:rsidRPr="00AD1AC3">
        <w:rPr>
          <w:rFonts w:asciiTheme="minorHAnsi" w:hAnsiTheme="minorHAnsi" w:cs="Arial"/>
          <w:sz w:val="22"/>
          <w:szCs w:val="22"/>
        </w:rPr>
        <w:t xml:space="preserve">evelop and manage </w:t>
      </w:r>
      <w:r w:rsidR="00443B2F">
        <w:rPr>
          <w:rFonts w:asciiTheme="minorHAnsi" w:hAnsiTheme="minorHAnsi" w:cs="Arial"/>
          <w:sz w:val="22"/>
          <w:szCs w:val="22"/>
        </w:rPr>
        <w:t xml:space="preserve">a range of volunteer opportunities within the </w:t>
      </w:r>
      <w:r w:rsidR="00802CF8">
        <w:rPr>
          <w:rFonts w:asciiTheme="minorHAnsi" w:hAnsiTheme="minorHAnsi" w:cs="Arial"/>
          <w:sz w:val="22"/>
          <w:szCs w:val="22"/>
        </w:rPr>
        <w:t>‘Cr</w:t>
      </w:r>
      <w:r w:rsidR="00802CF8" w:rsidRPr="00802CF8">
        <w:rPr>
          <w:rFonts w:asciiTheme="minorHAnsi" w:hAnsiTheme="minorHAnsi" w:cs="Arial"/>
          <w:b/>
          <w:sz w:val="22"/>
          <w:szCs w:val="22"/>
        </w:rPr>
        <w:t>eat</w:t>
      </w:r>
      <w:r w:rsidR="00802CF8">
        <w:rPr>
          <w:rFonts w:asciiTheme="minorHAnsi" w:hAnsiTheme="minorHAnsi" w:cs="Arial"/>
          <w:sz w:val="22"/>
          <w:szCs w:val="22"/>
        </w:rPr>
        <w:t>e’ strand of the Tasting Change project</w:t>
      </w:r>
      <w:r w:rsidR="00443B2F">
        <w:rPr>
          <w:rFonts w:asciiTheme="minorHAnsi" w:hAnsiTheme="minorHAnsi" w:cs="Arial"/>
          <w:sz w:val="22"/>
          <w:szCs w:val="22"/>
        </w:rPr>
        <w:t>.</w:t>
      </w:r>
    </w:p>
    <w:p w:rsidR="00392818" w:rsidRPr="00AD1AC3" w:rsidRDefault="00802CF8" w:rsidP="00392818">
      <w:pPr>
        <w:numPr>
          <w:ilvl w:val="0"/>
          <w:numId w:val="1"/>
        </w:numPr>
        <w:spacing w:line="276" w:lineRule="auto"/>
        <w:rPr>
          <w:rFonts w:asciiTheme="minorHAnsi" w:hAnsiTheme="minorHAnsi" w:cs="Arial"/>
          <w:sz w:val="22"/>
          <w:szCs w:val="22"/>
        </w:rPr>
      </w:pPr>
      <w:r>
        <w:rPr>
          <w:rFonts w:asciiTheme="minorHAnsi" w:hAnsiTheme="minorHAnsi" w:cs="Arial"/>
          <w:sz w:val="22"/>
          <w:szCs w:val="22"/>
        </w:rPr>
        <w:t>To work as part of a multi-agency project team, including participation in regular steering group meetings.</w:t>
      </w:r>
    </w:p>
    <w:p w:rsidR="00392818" w:rsidRPr="00AD1AC3" w:rsidRDefault="00392818" w:rsidP="00392818">
      <w:pPr>
        <w:numPr>
          <w:ilvl w:val="0"/>
          <w:numId w:val="1"/>
        </w:numPr>
        <w:spacing w:line="276" w:lineRule="auto"/>
        <w:rPr>
          <w:rFonts w:asciiTheme="minorHAnsi" w:hAnsiTheme="minorHAnsi" w:cs="Arial"/>
          <w:sz w:val="22"/>
          <w:szCs w:val="22"/>
        </w:rPr>
      </w:pPr>
      <w:r w:rsidRPr="00AD1AC3">
        <w:rPr>
          <w:rFonts w:asciiTheme="minorHAnsi" w:hAnsiTheme="minorHAnsi" w:cs="Arial"/>
          <w:sz w:val="22"/>
          <w:szCs w:val="22"/>
        </w:rPr>
        <w:t xml:space="preserve">Create partnership opportunities with </w:t>
      </w:r>
      <w:r w:rsidR="00D16A35">
        <w:rPr>
          <w:rFonts w:asciiTheme="minorHAnsi" w:hAnsiTheme="minorHAnsi" w:cs="Arial"/>
          <w:sz w:val="22"/>
          <w:szCs w:val="22"/>
        </w:rPr>
        <w:t xml:space="preserve">local community organisations, public bodies, </w:t>
      </w:r>
      <w:r w:rsidR="004E4E8B">
        <w:rPr>
          <w:rFonts w:asciiTheme="minorHAnsi" w:hAnsiTheme="minorHAnsi" w:cs="Arial"/>
          <w:sz w:val="22"/>
          <w:szCs w:val="22"/>
        </w:rPr>
        <w:t xml:space="preserve">creative </w:t>
      </w:r>
      <w:r w:rsidR="00D832F0">
        <w:rPr>
          <w:rFonts w:asciiTheme="minorHAnsi" w:hAnsiTheme="minorHAnsi" w:cs="Arial"/>
          <w:sz w:val="22"/>
          <w:szCs w:val="22"/>
        </w:rPr>
        <w:t>and</w:t>
      </w:r>
      <w:r w:rsidR="00572255">
        <w:rPr>
          <w:rFonts w:asciiTheme="minorHAnsi" w:hAnsiTheme="minorHAnsi" w:cs="Arial"/>
          <w:sz w:val="22"/>
          <w:szCs w:val="22"/>
        </w:rPr>
        <w:t xml:space="preserve"> cultural partners</w:t>
      </w:r>
      <w:r w:rsidR="00443B2F">
        <w:rPr>
          <w:rFonts w:asciiTheme="minorHAnsi" w:hAnsiTheme="minorHAnsi" w:cs="Arial"/>
          <w:sz w:val="22"/>
          <w:szCs w:val="22"/>
        </w:rPr>
        <w:t>.</w:t>
      </w:r>
    </w:p>
    <w:p w:rsidR="00C07869" w:rsidRPr="00AD1AC3" w:rsidRDefault="00632F23" w:rsidP="00392818">
      <w:pPr>
        <w:numPr>
          <w:ilvl w:val="0"/>
          <w:numId w:val="1"/>
        </w:numPr>
        <w:spacing w:line="276" w:lineRule="auto"/>
        <w:rPr>
          <w:rFonts w:asciiTheme="minorHAnsi" w:hAnsiTheme="minorHAnsi" w:cs="Arial"/>
          <w:sz w:val="22"/>
          <w:szCs w:val="22"/>
        </w:rPr>
      </w:pPr>
      <w:r>
        <w:rPr>
          <w:rFonts w:asciiTheme="minorHAnsi" w:hAnsiTheme="minorHAnsi" w:cs="Arial"/>
          <w:sz w:val="22"/>
          <w:szCs w:val="22"/>
        </w:rPr>
        <w:t>Plan</w:t>
      </w:r>
      <w:r w:rsidR="0011295E">
        <w:rPr>
          <w:rFonts w:asciiTheme="minorHAnsi" w:hAnsiTheme="minorHAnsi" w:cs="Arial"/>
          <w:sz w:val="22"/>
          <w:szCs w:val="22"/>
        </w:rPr>
        <w:t>, coordinate</w:t>
      </w:r>
      <w:r w:rsidR="00602013">
        <w:rPr>
          <w:rFonts w:asciiTheme="minorHAnsi" w:hAnsiTheme="minorHAnsi" w:cs="Arial"/>
          <w:sz w:val="22"/>
          <w:szCs w:val="22"/>
        </w:rPr>
        <w:t xml:space="preserve"> and </w:t>
      </w:r>
      <w:r>
        <w:rPr>
          <w:rFonts w:asciiTheme="minorHAnsi" w:hAnsiTheme="minorHAnsi" w:cs="Arial"/>
          <w:sz w:val="22"/>
          <w:szCs w:val="22"/>
        </w:rPr>
        <w:t xml:space="preserve">deliver </w:t>
      </w:r>
      <w:r w:rsidR="0011295E">
        <w:rPr>
          <w:rFonts w:asciiTheme="minorHAnsi" w:hAnsiTheme="minorHAnsi" w:cs="Arial"/>
          <w:sz w:val="22"/>
          <w:szCs w:val="22"/>
        </w:rPr>
        <w:t xml:space="preserve">community </w:t>
      </w:r>
      <w:r w:rsidR="00602013">
        <w:rPr>
          <w:rFonts w:asciiTheme="minorHAnsi" w:hAnsiTheme="minorHAnsi" w:cs="Arial"/>
          <w:sz w:val="22"/>
          <w:szCs w:val="22"/>
        </w:rPr>
        <w:t>events</w:t>
      </w:r>
      <w:r w:rsidR="0004022C">
        <w:rPr>
          <w:rFonts w:asciiTheme="minorHAnsi" w:hAnsiTheme="minorHAnsi" w:cs="Arial"/>
          <w:sz w:val="22"/>
          <w:szCs w:val="22"/>
        </w:rPr>
        <w:t xml:space="preserve"> – including community meals.</w:t>
      </w:r>
    </w:p>
    <w:p w:rsidR="00392818" w:rsidRDefault="00392818" w:rsidP="00392818">
      <w:pPr>
        <w:numPr>
          <w:ilvl w:val="0"/>
          <w:numId w:val="1"/>
        </w:numPr>
        <w:spacing w:line="276" w:lineRule="auto"/>
        <w:rPr>
          <w:rFonts w:asciiTheme="minorHAnsi" w:hAnsiTheme="minorHAnsi" w:cs="Arial"/>
          <w:sz w:val="22"/>
          <w:szCs w:val="22"/>
        </w:rPr>
      </w:pPr>
      <w:r w:rsidRPr="00AD1AC3">
        <w:rPr>
          <w:rFonts w:asciiTheme="minorHAnsi" w:hAnsiTheme="minorHAnsi" w:cs="Arial"/>
          <w:sz w:val="22"/>
          <w:szCs w:val="22"/>
        </w:rPr>
        <w:t xml:space="preserve">Utilise and </w:t>
      </w:r>
      <w:r w:rsidR="007A709C" w:rsidRPr="00AD1AC3">
        <w:rPr>
          <w:rFonts w:asciiTheme="minorHAnsi" w:hAnsiTheme="minorHAnsi" w:cs="Arial"/>
          <w:sz w:val="22"/>
          <w:szCs w:val="22"/>
        </w:rPr>
        <w:t>develop volunteering</w:t>
      </w:r>
      <w:r w:rsidRPr="00AD1AC3">
        <w:rPr>
          <w:rFonts w:asciiTheme="minorHAnsi" w:hAnsiTheme="minorHAnsi" w:cs="Arial"/>
          <w:sz w:val="22"/>
          <w:szCs w:val="22"/>
        </w:rPr>
        <w:t xml:space="preserve"> policies, procedures and databases. </w:t>
      </w:r>
    </w:p>
    <w:p w:rsidR="00C07869" w:rsidRDefault="00392818" w:rsidP="00392818">
      <w:pPr>
        <w:numPr>
          <w:ilvl w:val="0"/>
          <w:numId w:val="1"/>
        </w:numPr>
        <w:spacing w:line="276" w:lineRule="auto"/>
        <w:rPr>
          <w:rFonts w:asciiTheme="minorHAnsi" w:hAnsiTheme="minorHAnsi" w:cs="Arial"/>
          <w:sz w:val="22"/>
          <w:szCs w:val="22"/>
        </w:rPr>
      </w:pPr>
      <w:r w:rsidRPr="00C07869">
        <w:rPr>
          <w:rFonts w:asciiTheme="minorHAnsi" w:hAnsiTheme="minorHAnsi" w:cs="Arial"/>
          <w:sz w:val="22"/>
          <w:szCs w:val="22"/>
        </w:rPr>
        <w:t xml:space="preserve">Monitor and evaluate participation using </w:t>
      </w:r>
      <w:r w:rsidR="00C07869" w:rsidRPr="00C07869">
        <w:rPr>
          <w:rFonts w:asciiTheme="minorHAnsi" w:hAnsiTheme="minorHAnsi" w:cs="Arial"/>
          <w:sz w:val="22"/>
          <w:szCs w:val="22"/>
        </w:rPr>
        <w:t>central WHALE Arts</w:t>
      </w:r>
      <w:r w:rsidR="00C07869">
        <w:rPr>
          <w:rFonts w:asciiTheme="minorHAnsi" w:hAnsiTheme="minorHAnsi" w:cs="Arial"/>
          <w:sz w:val="22"/>
          <w:szCs w:val="22"/>
        </w:rPr>
        <w:t>’</w:t>
      </w:r>
      <w:r w:rsidR="00C07869" w:rsidRPr="00C07869">
        <w:rPr>
          <w:rFonts w:asciiTheme="minorHAnsi" w:hAnsiTheme="minorHAnsi" w:cs="Arial"/>
          <w:sz w:val="22"/>
          <w:szCs w:val="22"/>
        </w:rPr>
        <w:t xml:space="preserve"> systems and </w:t>
      </w:r>
      <w:r w:rsidRPr="00C07869">
        <w:rPr>
          <w:rFonts w:asciiTheme="minorHAnsi" w:hAnsiTheme="minorHAnsi" w:cs="Arial"/>
          <w:sz w:val="22"/>
          <w:szCs w:val="22"/>
        </w:rPr>
        <w:t>participative methods, in</w:t>
      </w:r>
      <w:r w:rsidR="00C07869">
        <w:rPr>
          <w:rFonts w:asciiTheme="minorHAnsi" w:hAnsiTheme="minorHAnsi" w:cs="Arial"/>
          <w:sz w:val="22"/>
          <w:szCs w:val="22"/>
        </w:rPr>
        <w:t xml:space="preserve"> line with funding requirements.</w:t>
      </w:r>
    </w:p>
    <w:p w:rsidR="00392818" w:rsidRPr="00C07869" w:rsidRDefault="00392818" w:rsidP="00392818">
      <w:pPr>
        <w:numPr>
          <w:ilvl w:val="0"/>
          <w:numId w:val="1"/>
        </w:numPr>
        <w:spacing w:line="276" w:lineRule="auto"/>
        <w:rPr>
          <w:rFonts w:asciiTheme="minorHAnsi" w:hAnsiTheme="minorHAnsi" w:cs="Arial"/>
          <w:sz w:val="22"/>
          <w:szCs w:val="22"/>
        </w:rPr>
      </w:pPr>
      <w:r w:rsidRPr="00C07869">
        <w:rPr>
          <w:rFonts w:asciiTheme="minorHAnsi" w:hAnsiTheme="minorHAnsi" w:cs="Arial"/>
          <w:sz w:val="22"/>
          <w:szCs w:val="22"/>
        </w:rPr>
        <w:t xml:space="preserve">Ensure a legacy of best practice </w:t>
      </w:r>
      <w:r w:rsidR="00602013">
        <w:rPr>
          <w:rFonts w:asciiTheme="minorHAnsi" w:hAnsiTheme="minorHAnsi" w:cs="Arial"/>
          <w:sz w:val="22"/>
          <w:szCs w:val="22"/>
        </w:rPr>
        <w:t>and sustained community participation</w:t>
      </w:r>
      <w:r w:rsidRPr="00C07869">
        <w:rPr>
          <w:rFonts w:asciiTheme="minorHAnsi" w:hAnsiTheme="minorHAnsi" w:cs="Arial"/>
          <w:sz w:val="22"/>
          <w:szCs w:val="22"/>
        </w:rPr>
        <w:t xml:space="preserve">. </w:t>
      </w:r>
    </w:p>
    <w:p w:rsidR="00D16A35" w:rsidRDefault="00D16A35" w:rsidP="00392818">
      <w:pPr>
        <w:numPr>
          <w:ilvl w:val="0"/>
          <w:numId w:val="1"/>
        </w:numPr>
        <w:spacing w:line="276" w:lineRule="auto"/>
        <w:rPr>
          <w:rFonts w:asciiTheme="minorHAnsi" w:hAnsiTheme="minorHAnsi" w:cs="Arial"/>
          <w:sz w:val="22"/>
          <w:szCs w:val="22"/>
        </w:rPr>
      </w:pPr>
      <w:r>
        <w:rPr>
          <w:rFonts w:asciiTheme="minorHAnsi" w:hAnsiTheme="minorHAnsi" w:cs="Arial"/>
          <w:sz w:val="22"/>
          <w:szCs w:val="22"/>
        </w:rPr>
        <w:t xml:space="preserve">Monitor and evaluate performance of the </w:t>
      </w:r>
      <w:r w:rsidR="002B2956">
        <w:rPr>
          <w:rFonts w:asciiTheme="minorHAnsi" w:hAnsiTheme="minorHAnsi" w:cs="Arial"/>
          <w:sz w:val="22"/>
          <w:szCs w:val="22"/>
        </w:rPr>
        <w:t>Cr</w:t>
      </w:r>
      <w:r w:rsidR="002B2956">
        <w:rPr>
          <w:rFonts w:asciiTheme="minorHAnsi" w:hAnsiTheme="minorHAnsi" w:cs="Arial"/>
          <w:b/>
          <w:sz w:val="22"/>
          <w:szCs w:val="22"/>
        </w:rPr>
        <w:t>eat</w:t>
      </w:r>
      <w:r w:rsidR="002B2956">
        <w:rPr>
          <w:rFonts w:asciiTheme="minorHAnsi" w:hAnsiTheme="minorHAnsi" w:cs="Arial"/>
          <w:sz w:val="22"/>
          <w:szCs w:val="22"/>
        </w:rPr>
        <w:t>e</w:t>
      </w:r>
      <w:r w:rsidR="006724D0">
        <w:rPr>
          <w:rFonts w:asciiTheme="minorHAnsi" w:hAnsiTheme="minorHAnsi" w:cs="Arial"/>
          <w:sz w:val="22"/>
          <w:szCs w:val="22"/>
        </w:rPr>
        <w:t xml:space="preserve"> programme</w:t>
      </w:r>
      <w:r>
        <w:rPr>
          <w:rFonts w:asciiTheme="minorHAnsi" w:hAnsiTheme="minorHAnsi" w:cs="Arial"/>
          <w:sz w:val="22"/>
          <w:szCs w:val="22"/>
        </w:rPr>
        <w:t xml:space="preserve"> towards </w:t>
      </w:r>
      <w:r w:rsidR="00572255">
        <w:rPr>
          <w:rFonts w:asciiTheme="minorHAnsi" w:hAnsiTheme="minorHAnsi" w:cs="Arial"/>
          <w:sz w:val="22"/>
          <w:szCs w:val="22"/>
        </w:rPr>
        <w:t>target outputs and outcomes</w:t>
      </w:r>
      <w:r>
        <w:rPr>
          <w:rFonts w:asciiTheme="minorHAnsi" w:hAnsiTheme="minorHAnsi" w:cs="Arial"/>
          <w:sz w:val="22"/>
          <w:szCs w:val="22"/>
        </w:rPr>
        <w:t>.</w:t>
      </w:r>
    </w:p>
    <w:p w:rsidR="00437A37" w:rsidRPr="007616AE" w:rsidRDefault="002B2956" w:rsidP="007616AE">
      <w:pPr>
        <w:numPr>
          <w:ilvl w:val="0"/>
          <w:numId w:val="1"/>
        </w:numPr>
        <w:spacing w:line="276" w:lineRule="auto"/>
        <w:rPr>
          <w:rFonts w:asciiTheme="minorHAnsi" w:hAnsiTheme="minorHAnsi" w:cs="Arial"/>
          <w:sz w:val="22"/>
          <w:szCs w:val="22"/>
        </w:rPr>
      </w:pPr>
      <w:r>
        <w:rPr>
          <w:rFonts w:asciiTheme="minorHAnsi" w:hAnsiTheme="minorHAnsi" w:cs="Arial"/>
          <w:sz w:val="22"/>
          <w:szCs w:val="22"/>
        </w:rPr>
        <w:t>Support the Tasting Change Coordinator to e</w:t>
      </w:r>
      <w:r w:rsidR="00602013">
        <w:rPr>
          <w:rFonts w:asciiTheme="minorHAnsi" w:hAnsiTheme="minorHAnsi" w:cs="Arial"/>
          <w:sz w:val="22"/>
          <w:szCs w:val="22"/>
        </w:rPr>
        <w:t xml:space="preserve">nsure </w:t>
      </w:r>
      <w:r w:rsidR="00602013" w:rsidRPr="00AD1AC3">
        <w:rPr>
          <w:rFonts w:asciiTheme="minorHAnsi" w:hAnsiTheme="minorHAnsi" w:cs="Arial"/>
          <w:sz w:val="22"/>
          <w:szCs w:val="22"/>
        </w:rPr>
        <w:t>all</w:t>
      </w:r>
      <w:r w:rsidR="00D16A35" w:rsidRPr="00AD1AC3">
        <w:rPr>
          <w:rFonts w:asciiTheme="minorHAnsi" w:hAnsiTheme="minorHAnsi" w:cs="Arial"/>
          <w:sz w:val="22"/>
          <w:szCs w:val="22"/>
        </w:rPr>
        <w:t xml:space="preserve"> project funding requirements </w:t>
      </w:r>
      <w:r w:rsidR="009976EB">
        <w:rPr>
          <w:rFonts w:asciiTheme="minorHAnsi" w:hAnsiTheme="minorHAnsi" w:cs="Arial"/>
          <w:sz w:val="22"/>
          <w:szCs w:val="22"/>
        </w:rPr>
        <w:t xml:space="preserve">are </w:t>
      </w:r>
      <w:r w:rsidR="00D16A35" w:rsidRPr="00AD1AC3">
        <w:rPr>
          <w:rFonts w:asciiTheme="minorHAnsi" w:hAnsiTheme="minorHAnsi" w:cs="Arial"/>
          <w:sz w:val="22"/>
          <w:szCs w:val="22"/>
        </w:rPr>
        <w:t>met, reports completed and effective communication maintained with funders.</w:t>
      </w:r>
    </w:p>
    <w:p w:rsidR="00AF2B94" w:rsidRDefault="00AF2B94" w:rsidP="00D16A35">
      <w:pPr>
        <w:spacing w:line="276" w:lineRule="auto"/>
        <w:rPr>
          <w:rFonts w:asciiTheme="minorHAnsi" w:hAnsiTheme="minorHAnsi" w:cs="Arial"/>
          <w:sz w:val="22"/>
          <w:szCs w:val="22"/>
        </w:rPr>
      </w:pPr>
    </w:p>
    <w:p w:rsidR="00D16A35" w:rsidRDefault="00D16A35" w:rsidP="00D16A35">
      <w:pPr>
        <w:spacing w:line="276" w:lineRule="auto"/>
        <w:rPr>
          <w:rFonts w:asciiTheme="minorHAnsi" w:hAnsiTheme="minorHAnsi" w:cs="Arial"/>
          <w:b/>
          <w:sz w:val="22"/>
          <w:szCs w:val="22"/>
        </w:rPr>
      </w:pPr>
      <w:r w:rsidRPr="00AD1AC3">
        <w:rPr>
          <w:rFonts w:asciiTheme="minorHAnsi" w:hAnsiTheme="minorHAnsi" w:cs="Arial"/>
          <w:b/>
          <w:sz w:val="22"/>
          <w:szCs w:val="22"/>
        </w:rPr>
        <w:t>Other Duties</w:t>
      </w:r>
    </w:p>
    <w:p w:rsidR="00E57385" w:rsidRPr="00AD1AC3" w:rsidRDefault="00E57385" w:rsidP="00D16A35">
      <w:pPr>
        <w:spacing w:line="276" w:lineRule="auto"/>
        <w:rPr>
          <w:rFonts w:asciiTheme="minorHAnsi" w:hAnsiTheme="minorHAnsi" w:cs="Arial"/>
          <w:b/>
          <w:sz w:val="22"/>
          <w:szCs w:val="22"/>
        </w:rPr>
      </w:pPr>
    </w:p>
    <w:p w:rsidR="00437A37" w:rsidRPr="00437A37" w:rsidRDefault="00437A37" w:rsidP="00437A37">
      <w:pPr>
        <w:numPr>
          <w:ilvl w:val="0"/>
          <w:numId w:val="2"/>
        </w:numPr>
        <w:spacing w:line="276" w:lineRule="auto"/>
        <w:rPr>
          <w:rFonts w:asciiTheme="minorHAnsi" w:hAnsiTheme="minorHAnsi" w:cs="Arial"/>
          <w:sz w:val="22"/>
          <w:szCs w:val="22"/>
        </w:rPr>
      </w:pPr>
      <w:r w:rsidRPr="00437A37">
        <w:rPr>
          <w:rFonts w:asciiTheme="minorHAnsi" w:hAnsiTheme="minorHAnsi" w:cs="Arial"/>
          <w:sz w:val="22"/>
          <w:szCs w:val="22"/>
        </w:rPr>
        <w:t>To be a key holder, opening and securing the building out of office hours where required.</w:t>
      </w:r>
    </w:p>
    <w:p w:rsidR="00AE7CEA" w:rsidRPr="00AD1AC3" w:rsidRDefault="00AE7CEA" w:rsidP="00AE7CEA">
      <w:pPr>
        <w:numPr>
          <w:ilvl w:val="0"/>
          <w:numId w:val="2"/>
        </w:numPr>
        <w:spacing w:line="276" w:lineRule="auto"/>
        <w:rPr>
          <w:rFonts w:asciiTheme="minorHAnsi" w:hAnsiTheme="minorHAnsi" w:cs="Arial"/>
          <w:sz w:val="22"/>
          <w:szCs w:val="22"/>
        </w:rPr>
      </w:pPr>
      <w:r>
        <w:rPr>
          <w:rFonts w:asciiTheme="minorHAnsi" w:hAnsiTheme="minorHAnsi" w:cs="Arial"/>
          <w:sz w:val="22"/>
          <w:szCs w:val="22"/>
        </w:rPr>
        <w:t xml:space="preserve">All WHALE staff </w:t>
      </w:r>
      <w:proofErr w:type="gramStart"/>
      <w:r>
        <w:rPr>
          <w:rFonts w:asciiTheme="minorHAnsi" w:hAnsiTheme="minorHAnsi" w:cs="Arial"/>
          <w:sz w:val="22"/>
          <w:szCs w:val="22"/>
        </w:rPr>
        <w:t>help</w:t>
      </w:r>
      <w:proofErr w:type="gramEnd"/>
      <w:r>
        <w:rPr>
          <w:rFonts w:asciiTheme="minorHAnsi" w:hAnsiTheme="minorHAnsi" w:cs="Arial"/>
          <w:sz w:val="22"/>
          <w:szCs w:val="22"/>
        </w:rPr>
        <w:t xml:space="preserve"> to provide occasional </w:t>
      </w:r>
      <w:r w:rsidRPr="00AD1AC3">
        <w:rPr>
          <w:rFonts w:asciiTheme="minorHAnsi" w:hAnsiTheme="minorHAnsi" w:cs="Arial"/>
          <w:sz w:val="22"/>
          <w:szCs w:val="22"/>
        </w:rPr>
        <w:t>reception</w:t>
      </w:r>
      <w:r>
        <w:rPr>
          <w:rFonts w:asciiTheme="minorHAnsi" w:hAnsiTheme="minorHAnsi" w:cs="Arial"/>
          <w:sz w:val="22"/>
          <w:szCs w:val="22"/>
        </w:rPr>
        <w:t xml:space="preserve"> cover </w:t>
      </w:r>
      <w:r w:rsidRPr="00AD1AC3">
        <w:rPr>
          <w:rFonts w:asciiTheme="minorHAnsi" w:hAnsiTheme="minorHAnsi" w:cs="Arial"/>
          <w:sz w:val="22"/>
          <w:szCs w:val="22"/>
        </w:rPr>
        <w:t>duties</w:t>
      </w:r>
      <w:r>
        <w:rPr>
          <w:rFonts w:asciiTheme="minorHAnsi" w:hAnsiTheme="minorHAnsi" w:cs="Arial"/>
          <w:sz w:val="22"/>
          <w:szCs w:val="22"/>
        </w:rPr>
        <w:t>.</w:t>
      </w:r>
    </w:p>
    <w:p w:rsidR="00D16A35" w:rsidRPr="00AD1AC3" w:rsidRDefault="00D16A35" w:rsidP="009976EB">
      <w:pPr>
        <w:numPr>
          <w:ilvl w:val="0"/>
          <w:numId w:val="2"/>
        </w:numPr>
        <w:spacing w:line="276" w:lineRule="auto"/>
        <w:rPr>
          <w:rFonts w:asciiTheme="minorHAnsi" w:hAnsiTheme="minorHAnsi" w:cs="Arial"/>
          <w:sz w:val="22"/>
          <w:szCs w:val="22"/>
        </w:rPr>
      </w:pPr>
      <w:r w:rsidRPr="00AD1AC3">
        <w:rPr>
          <w:rFonts w:asciiTheme="minorHAnsi" w:hAnsiTheme="minorHAnsi" w:cs="Arial"/>
          <w:sz w:val="22"/>
          <w:szCs w:val="22"/>
        </w:rPr>
        <w:t>To support the development of the WHALE Arts Agency programme, systems, policies and procedures.</w:t>
      </w:r>
    </w:p>
    <w:p w:rsidR="00D16A35" w:rsidRPr="00AD1AC3" w:rsidRDefault="00D16A35" w:rsidP="009976EB">
      <w:pPr>
        <w:numPr>
          <w:ilvl w:val="0"/>
          <w:numId w:val="2"/>
        </w:numPr>
        <w:spacing w:line="276" w:lineRule="auto"/>
        <w:rPr>
          <w:rFonts w:asciiTheme="minorHAnsi" w:hAnsiTheme="minorHAnsi" w:cs="Arial"/>
          <w:sz w:val="22"/>
          <w:szCs w:val="22"/>
        </w:rPr>
      </w:pPr>
      <w:r w:rsidRPr="00AD1AC3">
        <w:rPr>
          <w:rFonts w:asciiTheme="minorHAnsi" w:hAnsiTheme="minorHAnsi" w:cs="Arial"/>
          <w:sz w:val="22"/>
          <w:szCs w:val="22"/>
        </w:rPr>
        <w:t>To comply with relevant WHALE Arts Agency policies.</w:t>
      </w:r>
    </w:p>
    <w:p w:rsidR="00D16A35" w:rsidRDefault="00D16A35" w:rsidP="009976EB">
      <w:pPr>
        <w:numPr>
          <w:ilvl w:val="0"/>
          <w:numId w:val="2"/>
        </w:numPr>
        <w:spacing w:line="276" w:lineRule="auto"/>
        <w:rPr>
          <w:rFonts w:asciiTheme="minorHAnsi" w:hAnsiTheme="minorHAnsi" w:cs="Arial"/>
          <w:sz w:val="22"/>
          <w:szCs w:val="22"/>
        </w:rPr>
      </w:pPr>
      <w:r w:rsidRPr="00AD1AC3">
        <w:rPr>
          <w:rFonts w:asciiTheme="minorHAnsi" w:hAnsiTheme="minorHAnsi" w:cs="Arial"/>
          <w:sz w:val="22"/>
          <w:szCs w:val="22"/>
        </w:rPr>
        <w:t>To undertake any relevant training in relation to the post.</w:t>
      </w:r>
    </w:p>
    <w:p w:rsidR="00C07869" w:rsidRPr="00AD1AC3" w:rsidRDefault="00C07869" w:rsidP="005C7605">
      <w:pPr>
        <w:spacing w:line="276" w:lineRule="auto"/>
        <w:rPr>
          <w:rFonts w:asciiTheme="minorHAnsi" w:hAnsiTheme="minorHAnsi" w:cs="Arial"/>
          <w:sz w:val="22"/>
          <w:szCs w:val="22"/>
        </w:rPr>
      </w:pPr>
    </w:p>
    <w:p w:rsidR="00D16A35" w:rsidRDefault="00D16A35" w:rsidP="00D16A35">
      <w:pPr>
        <w:spacing w:line="276" w:lineRule="auto"/>
        <w:rPr>
          <w:rFonts w:asciiTheme="minorHAnsi" w:hAnsiTheme="minorHAnsi" w:cs="Arial"/>
          <w:b/>
          <w:i/>
          <w:sz w:val="22"/>
          <w:szCs w:val="22"/>
        </w:rPr>
      </w:pPr>
      <w:r w:rsidRPr="00AD1AC3">
        <w:rPr>
          <w:rFonts w:asciiTheme="minorHAnsi" w:hAnsiTheme="minorHAnsi" w:cs="Arial"/>
          <w:bCs/>
          <w:i/>
          <w:sz w:val="22"/>
          <w:szCs w:val="22"/>
          <w:lang w:val="en-US"/>
        </w:rPr>
        <w:t xml:space="preserve">Job descriptions cannot be exhaustive and the post-holder may, from time-to-time, </w:t>
      </w:r>
      <w:proofErr w:type="gramStart"/>
      <w:r w:rsidRPr="00AD1AC3">
        <w:rPr>
          <w:rFonts w:asciiTheme="minorHAnsi" w:hAnsiTheme="minorHAnsi" w:cs="Arial"/>
          <w:bCs/>
          <w:i/>
          <w:sz w:val="22"/>
          <w:szCs w:val="22"/>
          <w:lang w:val="en-US"/>
        </w:rPr>
        <w:t>be</w:t>
      </w:r>
      <w:proofErr w:type="gramEnd"/>
      <w:r w:rsidRPr="00AD1AC3">
        <w:rPr>
          <w:rFonts w:asciiTheme="minorHAnsi" w:hAnsiTheme="minorHAnsi" w:cs="Arial"/>
          <w:bCs/>
          <w:i/>
          <w:sz w:val="22"/>
          <w:szCs w:val="22"/>
          <w:lang w:val="en-US"/>
        </w:rPr>
        <w:t xml:space="preserve"> required to undertake other duties, which are broadly in line with the above key responsibilities.</w:t>
      </w:r>
      <w:r w:rsidRPr="00AD1AC3">
        <w:rPr>
          <w:rFonts w:asciiTheme="minorHAnsi" w:hAnsiTheme="minorHAnsi" w:cs="Arial"/>
          <w:b/>
          <w:i/>
          <w:sz w:val="22"/>
          <w:szCs w:val="22"/>
        </w:rPr>
        <w:t xml:space="preserve"> </w:t>
      </w:r>
    </w:p>
    <w:p w:rsidR="00424BDE" w:rsidRDefault="00424BDE" w:rsidP="00D16A35">
      <w:pPr>
        <w:spacing w:line="276" w:lineRule="auto"/>
        <w:rPr>
          <w:rFonts w:asciiTheme="minorHAnsi" w:hAnsiTheme="minorHAnsi" w:cs="Arial"/>
          <w:b/>
          <w:i/>
          <w:sz w:val="22"/>
          <w:szCs w:val="22"/>
        </w:rPr>
      </w:pPr>
    </w:p>
    <w:p w:rsidR="00424BDE" w:rsidRDefault="00424BDE" w:rsidP="00D16A35">
      <w:pPr>
        <w:spacing w:line="276" w:lineRule="auto"/>
        <w:rPr>
          <w:rFonts w:asciiTheme="minorHAnsi" w:hAnsiTheme="minorHAnsi" w:cs="Arial"/>
          <w:b/>
          <w:i/>
          <w:sz w:val="22"/>
          <w:szCs w:val="22"/>
        </w:rPr>
      </w:pPr>
    </w:p>
    <w:p w:rsidR="00424BDE" w:rsidRDefault="00424BDE" w:rsidP="00D16A35">
      <w:pPr>
        <w:spacing w:line="276" w:lineRule="auto"/>
        <w:rPr>
          <w:rFonts w:asciiTheme="minorHAnsi" w:hAnsiTheme="minorHAnsi" w:cs="Arial"/>
          <w:b/>
          <w:i/>
          <w:sz w:val="22"/>
          <w:szCs w:val="22"/>
        </w:rPr>
      </w:pPr>
    </w:p>
    <w:p w:rsidR="00424BDE" w:rsidRDefault="00424BDE" w:rsidP="00D16A35">
      <w:pPr>
        <w:spacing w:line="276" w:lineRule="auto"/>
        <w:rPr>
          <w:rFonts w:asciiTheme="minorHAnsi" w:hAnsiTheme="minorHAnsi" w:cs="Arial"/>
          <w:b/>
          <w:i/>
          <w:sz w:val="22"/>
          <w:szCs w:val="22"/>
        </w:rPr>
      </w:pPr>
    </w:p>
    <w:p w:rsidR="00E57385" w:rsidRDefault="00E57385" w:rsidP="00E421EA">
      <w:pPr>
        <w:spacing w:line="276" w:lineRule="auto"/>
        <w:jc w:val="center"/>
        <w:rPr>
          <w:rFonts w:asciiTheme="minorHAnsi" w:hAnsiTheme="minorHAnsi" w:cs="Arial"/>
          <w:b/>
          <w:i/>
          <w:sz w:val="22"/>
          <w:szCs w:val="22"/>
        </w:rPr>
      </w:pPr>
    </w:p>
    <w:p w:rsidR="00E421EA" w:rsidRDefault="00E421EA" w:rsidP="00E57385">
      <w:pPr>
        <w:spacing w:line="276" w:lineRule="auto"/>
        <w:rPr>
          <w:rFonts w:asciiTheme="minorHAnsi" w:hAnsiTheme="minorHAnsi" w:cs="Arial"/>
          <w:b/>
          <w:sz w:val="22"/>
          <w:szCs w:val="22"/>
        </w:rPr>
      </w:pPr>
      <w:r w:rsidRPr="009976EB">
        <w:rPr>
          <w:rFonts w:asciiTheme="minorHAnsi" w:hAnsiTheme="minorHAnsi" w:cs="Arial"/>
          <w:b/>
          <w:sz w:val="22"/>
          <w:szCs w:val="22"/>
        </w:rPr>
        <w:lastRenderedPageBreak/>
        <w:t>RECRUITMENT DETAILS</w:t>
      </w:r>
    </w:p>
    <w:p w:rsidR="00E57385" w:rsidRPr="009976EB" w:rsidRDefault="00E57385" w:rsidP="00E57385">
      <w:pPr>
        <w:spacing w:line="276" w:lineRule="auto"/>
        <w:rPr>
          <w:rFonts w:asciiTheme="minorHAnsi" w:hAnsiTheme="minorHAnsi" w:cs="Arial"/>
          <w:b/>
          <w:sz w:val="22"/>
          <w:szCs w:val="22"/>
        </w:rPr>
      </w:pPr>
    </w:p>
    <w:p w:rsidR="00E421EA" w:rsidRDefault="00E421EA" w:rsidP="00E421EA">
      <w:pPr>
        <w:spacing w:line="276" w:lineRule="auto"/>
        <w:rPr>
          <w:rFonts w:asciiTheme="minorHAnsi" w:hAnsiTheme="minorHAnsi" w:cs="Arial"/>
          <w:b/>
          <w:sz w:val="22"/>
          <w:szCs w:val="22"/>
        </w:rPr>
      </w:pPr>
      <w:r>
        <w:rPr>
          <w:rFonts w:asciiTheme="minorHAnsi" w:hAnsiTheme="minorHAnsi" w:cs="Arial"/>
          <w:b/>
          <w:sz w:val="22"/>
          <w:szCs w:val="22"/>
        </w:rPr>
        <w:t>Essential skills</w:t>
      </w:r>
    </w:p>
    <w:p w:rsidR="007F5ECA" w:rsidRDefault="007F5ECA" w:rsidP="00E421EA">
      <w:pPr>
        <w:spacing w:line="276" w:lineRule="auto"/>
        <w:rPr>
          <w:rFonts w:asciiTheme="minorHAnsi" w:hAnsiTheme="minorHAnsi" w:cs="Arial"/>
          <w:b/>
          <w:sz w:val="22"/>
          <w:szCs w:val="22"/>
        </w:rPr>
      </w:pPr>
    </w:p>
    <w:p w:rsidR="007F5ECA" w:rsidRDefault="007F5ECA" w:rsidP="007F5ECA">
      <w:pPr>
        <w:numPr>
          <w:ilvl w:val="1"/>
          <w:numId w:val="4"/>
        </w:numPr>
        <w:spacing w:line="276" w:lineRule="auto"/>
        <w:ind w:left="426" w:firstLine="0"/>
        <w:rPr>
          <w:rFonts w:ascii="Calibri" w:hAnsi="Calibri" w:cs="Arial"/>
          <w:sz w:val="22"/>
          <w:szCs w:val="22"/>
          <w:lang w:val="en-US"/>
        </w:rPr>
      </w:pPr>
      <w:r>
        <w:rPr>
          <w:rFonts w:ascii="Calibri" w:hAnsi="Calibri" w:cs="Arial"/>
          <w:sz w:val="22"/>
          <w:szCs w:val="22"/>
          <w:lang w:val="en-US"/>
        </w:rPr>
        <w:t>Educated to degree level in a creative arts</w:t>
      </w:r>
      <w:r w:rsidR="00AE7CEA">
        <w:rPr>
          <w:rFonts w:ascii="Calibri" w:hAnsi="Calibri" w:cs="Arial"/>
          <w:sz w:val="22"/>
          <w:szCs w:val="22"/>
          <w:lang w:val="en-US"/>
        </w:rPr>
        <w:t>, food science or related</w:t>
      </w:r>
      <w:r>
        <w:rPr>
          <w:rFonts w:ascii="Calibri" w:hAnsi="Calibri" w:cs="Arial"/>
          <w:sz w:val="22"/>
          <w:szCs w:val="22"/>
          <w:lang w:val="en-US"/>
        </w:rPr>
        <w:t xml:space="preserve"> discipline</w:t>
      </w:r>
      <w:r w:rsidR="00AE7FBA">
        <w:rPr>
          <w:rFonts w:ascii="Calibri" w:hAnsi="Calibri" w:cs="Arial"/>
          <w:sz w:val="22"/>
          <w:szCs w:val="22"/>
          <w:lang w:val="en-US"/>
        </w:rPr>
        <w:t>.</w:t>
      </w:r>
    </w:p>
    <w:p w:rsidR="00E421EA" w:rsidRDefault="00E421EA" w:rsidP="00E421EA">
      <w:pPr>
        <w:spacing w:line="276" w:lineRule="auto"/>
        <w:rPr>
          <w:rFonts w:asciiTheme="minorHAnsi" w:hAnsiTheme="minorHAnsi" w:cs="Arial"/>
          <w:b/>
          <w:sz w:val="22"/>
          <w:szCs w:val="22"/>
        </w:rPr>
      </w:pPr>
    </w:p>
    <w:p w:rsidR="00677946" w:rsidRDefault="00E421EA" w:rsidP="00E421EA">
      <w:pPr>
        <w:spacing w:line="276" w:lineRule="auto"/>
        <w:rPr>
          <w:rFonts w:ascii="Calibri" w:hAnsi="Calibri" w:cs="Arial"/>
          <w:sz w:val="22"/>
          <w:szCs w:val="22"/>
          <w:lang w:val="en-US"/>
        </w:rPr>
      </w:pPr>
      <w:r w:rsidRPr="009976EB">
        <w:rPr>
          <w:rFonts w:ascii="Calibri" w:hAnsi="Calibri" w:cs="Arial"/>
          <w:sz w:val="22"/>
          <w:szCs w:val="22"/>
          <w:lang w:val="en-US"/>
        </w:rPr>
        <w:t>Minimum 3 years experience in:</w:t>
      </w:r>
    </w:p>
    <w:p w:rsidR="00E421EA" w:rsidRDefault="00181531" w:rsidP="00E421EA">
      <w:pPr>
        <w:numPr>
          <w:ilvl w:val="1"/>
          <w:numId w:val="4"/>
        </w:numPr>
        <w:spacing w:line="276" w:lineRule="auto"/>
        <w:ind w:left="426" w:firstLine="0"/>
        <w:rPr>
          <w:rFonts w:ascii="Calibri" w:hAnsi="Calibri" w:cs="Arial"/>
          <w:sz w:val="22"/>
          <w:szCs w:val="22"/>
          <w:lang w:val="en-US"/>
        </w:rPr>
      </w:pPr>
      <w:r w:rsidRPr="009976EB">
        <w:rPr>
          <w:rFonts w:ascii="Calibri" w:hAnsi="Calibri" w:cs="Arial"/>
          <w:sz w:val="22"/>
          <w:szCs w:val="22"/>
          <w:lang w:val="en-US"/>
        </w:rPr>
        <w:t>Conceiving</w:t>
      </w:r>
      <w:r w:rsidR="00E421EA" w:rsidRPr="009976EB">
        <w:rPr>
          <w:rFonts w:ascii="Calibri" w:hAnsi="Calibri" w:cs="Arial"/>
          <w:sz w:val="22"/>
          <w:szCs w:val="22"/>
          <w:lang w:val="en-US"/>
        </w:rPr>
        <w:t xml:space="preserve"> and delivering </w:t>
      </w:r>
      <w:r w:rsidR="00E421EA">
        <w:rPr>
          <w:rFonts w:ascii="Calibri" w:hAnsi="Calibri" w:cs="Arial"/>
          <w:sz w:val="22"/>
          <w:szCs w:val="22"/>
          <w:lang w:val="en-US"/>
        </w:rPr>
        <w:t xml:space="preserve">community </w:t>
      </w:r>
      <w:r w:rsidR="007F5ECA">
        <w:rPr>
          <w:rFonts w:ascii="Calibri" w:hAnsi="Calibri" w:cs="Arial"/>
          <w:sz w:val="22"/>
          <w:szCs w:val="22"/>
          <w:lang w:val="en-US"/>
        </w:rPr>
        <w:t xml:space="preserve">arts </w:t>
      </w:r>
      <w:r w:rsidR="00E421EA">
        <w:rPr>
          <w:rFonts w:ascii="Calibri" w:hAnsi="Calibri" w:cs="Arial"/>
          <w:sz w:val="22"/>
          <w:szCs w:val="22"/>
          <w:lang w:val="en-US"/>
        </w:rPr>
        <w:t>projects</w:t>
      </w:r>
      <w:r w:rsidR="007F5ECA">
        <w:rPr>
          <w:rFonts w:ascii="Calibri" w:hAnsi="Calibri" w:cs="Arial"/>
          <w:sz w:val="22"/>
          <w:szCs w:val="22"/>
          <w:lang w:val="en-US"/>
        </w:rPr>
        <w:t xml:space="preserve"> as a creative practitioner</w:t>
      </w:r>
      <w:r w:rsidR="00AE7FBA">
        <w:rPr>
          <w:rFonts w:ascii="Calibri" w:hAnsi="Calibri" w:cs="Arial"/>
          <w:sz w:val="22"/>
          <w:szCs w:val="22"/>
          <w:lang w:val="en-US"/>
        </w:rPr>
        <w:t>.</w:t>
      </w:r>
    </w:p>
    <w:p w:rsidR="007F5ECA" w:rsidRDefault="007F5ECA" w:rsidP="00E421EA">
      <w:pPr>
        <w:numPr>
          <w:ilvl w:val="1"/>
          <w:numId w:val="4"/>
        </w:numPr>
        <w:spacing w:line="276" w:lineRule="auto"/>
        <w:ind w:left="426" w:firstLine="0"/>
        <w:rPr>
          <w:rFonts w:ascii="Calibri" w:hAnsi="Calibri" w:cs="Arial"/>
          <w:sz w:val="22"/>
          <w:szCs w:val="22"/>
          <w:lang w:val="en-US"/>
        </w:rPr>
      </w:pPr>
      <w:r>
        <w:rPr>
          <w:rFonts w:ascii="Calibri" w:hAnsi="Calibri" w:cs="Arial"/>
          <w:sz w:val="22"/>
          <w:szCs w:val="22"/>
          <w:lang w:val="en-US"/>
        </w:rPr>
        <w:t>Managing the development and delivery of creative</w:t>
      </w:r>
      <w:r w:rsidR="00632F23">
        <w:rPr>
          <w:rFonts w:ascii="Calibri" w:hAnsi="Calibri" w:cs="Arial"/>
          <w:sz w:val="22"/>
          <w:szCs w:val="22"/>
          <w:lang w:val="en-US"/>
        </w:rPr>
        <w:t xml:space="preserve"> </w:t>
      </w:r>
      <w:r w:rsidR="008A13FF">
        <w:rPr>
          <w:rFonts w:ascii="Calibri" w:hAnsi="Calibri" w:cs="Arial"/>
          <w:sz w:val="22"/>
          <w:szCs w:val="22"/>
          <w:lang w:val="en-US"/>
        </w:rPr>
        <w:t xml:space="preserve">projects and </w:t>
      </w:r>
      <w:proofErr w:type="spellStart"/>
      <w:r w:rsidR="00632F23">
        <w:rPr>
          <w:rFonts w:ascii="Calibri" w:hAnsi="Calibri" w:cs="Arial"/>
          <w:sz w:val="22"/>
          <w:szCs w:val="22"/>
          <w:lang w:val="en-US"/>
        </w:rPr>
        <w:t>programmes</w:t>
      </w:r>
      <w:proofErr w:type="spellEnd"/>
      <w:r w:rsidR="00AE7FBA">
        <w:rPr>
          <w:rFonts w:ascii="Calibri" w:hAnsi="Calibri" w:cs="Arial"/>
          <w:sz w:val="22"/>
          <w:szCs w:val="22"/>
          <w:lang w:val="en-US"/>
        </w:rPr>
        <w:t>.</w:t>
      </w:r>
    </w:p>
    <w:p w:rsidR="001B7543" w:rsidRDefault="001B7543" w:rsidP="00E421EA">
      <w:pPr>
        <w:numPr>
          <w:ilvl w:val="1"/>
          <w:numId w:val="4"/>
        </w:numPr>
        <w:spacing w:line="276" w:lineRule="auto"/>
        <w:ind w:left="426" w:firstLine="0"/>
        <w:rPr>
          <w:rFonts w:ascii="Calibri" w:hAnsi="Calibri" w:cs="Arial"/>
          <w:sz w:val="22"/>
          <w:szCs w:val="22"/>
          <w:lang w:val="en-US"/>
        </w:rPr>
      </w:pPr>
      <w:r>
        <w:rPr>
          <w:rFonts w:ascii="Calibri" w:hAnsi="Calibri" w:cs="Arial"/>
          <w:sz w:val="22"/>
          <w:szCs w:val="22"/>
          <w:lang w:val="en-US"/>
        </w:rPr>
        <w:t>Successful partnership working with a range of stakeholders</w:t>
      </w:r>
      <w:r w:rsidR="00AE7FBA">
        <w:rPr>
          <w:rFonts w:ascii="Calibri" w:hAnsi="Calibri" w:cs="Arial"/>
          <w:sz w:val="22"/>
          <w:szCs w:val="22"/>
          <w:lang w:val="en-US"/>
        </w:rPr>
        <w:t>.</w:t>
      </w:r>
    </w:p>
    <w:p w:rsidR="00D832F0" w:rsidRDefault="00D832F0" w:rsidP="00D832F0">
      <w:pPr>
        <w:numPr>
          <w:ilvl w:val="1"/>
          <w:numId w:val="4"/>
        </w:numPr>
        <w:spacing w:line="276" w:lineRule="auto"/>
        <w:ind w:left="426" w:firstLine="0"/>
        <w:rPr>
          <w:rFonts w:ascii="Calibri" w:hAnsi="Calibri" w:cs="Arial"/>
          <w:sz w:val="22"/>
          <w:szCs w:val="22"/>
          <w:lang w:val="en-US"/>
        </w:rPr>
      </w:pPr>
      <w:r>
        <w:rPr>
          <w:rFonts w:ascii="Calibri" w:hAnsi="Calibri" w:cs="Arial"/>
          <w:sz w:val="22"/>
          <w:szCs w:val="22"/>
          <w:lang w:val="en-US"/>
        </w:rPr>
        <w:t>P</w:t>
      </w:r>
      <w:r w:rsidRPr="009976EB">
        <w:rPr>
          <w:rFonts w:ascii="Calibri" w:hAnsi="Calibri" w:cs="Arial"/>
          <w:sz w:val="22"/>
          <w:szCs w:val="22"/>
          <w:lang w:val="en-US"/>
        </w:rPr>
        <w:t xml:space="preserve">roject management including managing budgets, </w:t>
      </w:r>
      <w:r>
        <w:rPr>
          <w:rFonts w:ascii="Calibri" w:hAnsi="Calibri" w:cs="Arial"/>
          <w:sz w:val="22"/>
          <w:szCs w:val="22"/>
          <w:lang w:val="en-US"/>
        </w:rPr>
        <w:t xml:space="preserve">monitoring and evaluation, recruitment </w:t>
      </w:r>
      <w:r>
        <w:rPr>
          <w:rFonts w:ascii="Calibri" w:hAnsi="Calibri" w:cs="Arial"/>
          <w:sz w:val="22"/>
          <w:szCs w:val="22"/>
          <w:lang w:val="en-US"/>
        </w:rPr>
        <w:tab/>
      </w:r>
      <w:r w:rsidRPr="009976EB">
        <w:rPr>
          <w:rFonts w:ascii="Calibri" w:hAnsi="Calibri" w:cs="Arial"/>
          <w:sz w:val="22"/>
          <w:szCs w:val="22"/>
          <w:lang w:val="en-US"/>
        </w:rPr>
        <w:t xml:space="preserve">and </w:t>
      </w:r>
      <w:r>
        <w:rPr>
          <w:rFonts w:ascii="Calibri" w:hAnsi="Calibri" w:cs="Arial"/>
          <w:sz w:val="22"/>
          <w:szCs w:val="22"/>
          <w:lang w:val="en-US"/>
        </w:rPr>
        <w:t>management of</w:t>
      </w:r>
      <w:r w:rsidRPr="009976EB">
        <w:rPr>
          <w:rFonts w:ascii="Calibri" w:hAnsi="Calibri" w:cs="Arial"/>
          <w:sz w:val="22"/>
          <w:szCs w:val="22"/>
          <w:lang w:val="en-US"/>
        </w:rPr>
        <w:t xml:space="preserve"> </w:t>
      </w:r>
      <w:r>
        <w:rPr>
          <w:rFonts w:ascii="Calibri" w:hAnsi="Calibri" w:cs="Arial"/>
          <w:sz w:val="22"/>
          <w:szCs w:val="22"/>
          <w:lang w:val="en-US"/>
        </w:rPr>
        <w:t>staff and volunteers.</w:t>
      </w:r>
    </w:p>
    <w:p w:rsidR="00D832F0" w:rsidRPr="009976EB" w:rsidRDefault="00D832F0" w:rsidP="00D832F0">
      <w:pPr>
        <w:numPr>
          <w:ilvl w:val="1"/>
          <w:numId w:val="4"/>
        </w:numPr>
        <w:spacing w:line="276" w:lineRule="auto"/>
        <w:ind w:left="426" w:firstLine="0"/>
        <w:rPr>
          <w:rFonts w:ascii="Calibri" w:hAnsi="Calibri" w:cs="Arial"/>
          <w:sz w:val="22"/>
          <w:szCs w:val="22"/>
          <w:lang w:val="en-US"/>
        </w:rPr>
      </w:pPr>
      <w:r>
        <w:rPr>
          <w:rFonts w:ascii="Calibri" w:hAnsi="Calibri" w:cs="Arial"/>
          <w:sz w:val="22"/>
          <w:szCs w:val="22"/>
          <w:lang w:val="en-US"/>
        </w:rPr>
        <w:t>Community engagement and community event management.</w:t>
      </w:r>
    </w:p>
    <w:p w:rsidR="00E421EA" w:rsidRPr="009976EB" w:rsidRDefault="00E421EA" w:rsidP="00E421EA">
      <w:pPr>
        <w:numPr>
          <w:ilvl w:val="1"/>
          <w:numId w:val="4"/>
        </w:numPr>
        <w:spacing w:line="276" w:lineRule="auto"/>
        <w:ind w:left="426" w:firstLine="0"/>
        <w:rPr>
          <w:rFonts w:ascii="Calibri" w:hAnsi="Calibri" w:cs="Arial"/>
          <w:sz w:val="22"/>
          <w:szCs w:val="22"/>
          <w:lang w:val="en-US"/>
        </w:rPr>
      </w:pPr>
      <w:r w:rsidRPr="009976EB">
        <w:rPr>
          <w:rFonts w:ascii="Calibri" w:hAnsi="Calibri" w:cs="Arial"/>
          <w:sz w:val="22"/>
          <w:szCs w:val="22"/>
          <w:lang w:val="en-US"/>
        </w:rPr>
        <w:t>Supporting</w:t>
      </w:r>
      <w:r>
        <w:rPr>
          <w:rFonts w:ascii="Calibri" w:hAnsi="Calibri" w:cs="Arial"/>
          <w:sz w:val="22"/>
          <w:szCs w:val="22"/>
          <w:lang w:val="en-US"/>
        </w:rPr>
        <w:t xml:space="preserve"> volunteers</w:t>
      </w:r>
      <w:r w:rsidRPr="009976EB">
        <w:rPr>
          <w:rFonts w:ascii="Calibri" w:hAnsi="Calibri" w:cs="Arial"/>
          <w:sz w:val="22"/>
          <w:szCs w:val="22"/>
          <w:lang w:val="en-US"/>
        </w:rPr>
        <w:t xml:space="preserve"> </w:t>
      </w:r>
      <w:r w:rsidR="00D832F0" w:rsidRPr="009976EB">
        <w:rPr>
          <w:rFonts w:ascii="Calibri" w:hAnsi="Calibri" w:cs="Arial"/>
          <w:sz w:val="22"/>
          <w:szCs w:val="22"/>
          <w:lang w:val="en-US"/>
        </w:rPr>
        <w:t>in creative</w:t>
      </w:r>
      <w:r w:rsidR="00AE7FBA">
        <w:rPr>
          <w:rFonts w:ascii="Calibri" w:hAnsi="Calibri" w:cs="Arial"/>
          <w:sz w:val="22"/>
          <w:szCs w:val="22"/>
          <w:lang w:val="en-US"/>
        </w:rPr>
        <w:t xml:space="preserve"> or community settings</w:t>
      </w:r>
      <w:r w:rsidRPr="009976EB">
        <w:rPr>
          <w:rFonts w:ascii="Calibri" w:hAnsi="Calibri" w:cs="Arial"/>
          <w:sz w:val="22"/>
          <w:szCs w:val="22"/>
          <w:lang w:val="en-US"/>
        </w:rPr>
        <w:t>.</w:t>
      </w:r>
    </w:p>
    <w:p w:rsidR="00E421EA" w:rsidRPr="009976EB" w:rsidRDefault="00E421EA" w:rsidP="00E421EA">
      <w:pPr>
        <w:numPr>
          <w:ilvl w:val="0"/>
          <w:numId w:val="5"/>
        </w:numPr>
        <w:spacing w:line="276" w:lineRule="auto"/>
        <w:ind w:left="426" w:firstLine="0"/>
        <w:rPr>
          <w:rFonts w:ascii="Calibri" w:hAnsi="Calibri" w:cs="Arial"/>
          <w:sz w:val="22"/>
          <w:szCs w:val="22"/>
          <w:lang w:val="en-US"/>
        </w:rPr>
      </w:pPr>
      <w:r w:rsidRPr="009976EB">
        <w:rPr>
          <w:rFonts w:ascii="Calibri" w:hAnsi="Calibri" w:cs="Arial"/>
          <w:sz w:val="22"/>
          <w:szCs w:val="22"/>
          <w:lang w:val="en-US"/>
        </w:rPr>
        <w:t xml:space="preserve">A commitment to and understanding of the importance of </w:t>
      </w:r>
      <w:r w:rsidR="007F5ECA">
        <w:rPr>
          <w:rFonts w:ascii="Calibri" w:hAnsi="Calibri" w:cs="Arial"/>
          <w:sz w:val="22"/>
          <w:szCs w:val="22"/>
          <w:lang w:val="en-US"/>
        </w:rPr>
        <w:t>community-</w:t>
      </w:r>
      <w:r>
        <w:rPr>
          <w:rFonts w:ascii="Calibri" w:hAnsi="Calibri" w:cs="Arial"/>
          <w:sz w:val="22"/>
          <w:szCs w:val="22"/>
          <w:lang w:val="en-US"/>
        </w:rPr>
        <w:t>led development</w:t>
      </w:r>
      <w:r w:rsidRPr="009976EB">
        <w:rPr>
          <w:rFonts w:ascii="Calibri" w:hAnsi="Calibri" w:cs="Arial"/>
          <w:sz w:val="22"/>
          <w:szCs w:val="22"/>
          <w:lang w:val="en-US"/>
        </w:rPr>
        <w:t xml:space="preserve">. </w:t>
      </w:r>
    </w:p>
    <w:p w:rsidR="00E421EA" w:rsidRPr="009976EB" w:rsidRDefault="00E421EA" w:rsidP="00E421EA">
      <w:pPr>
        <w:numPr>
          <w:ilvl w:val="0"/>
          <w:numId w:val="5"/>
        </w:numPr>
        <w:spacing w:line="276" w:lineRule="auto"/>
        <w:ind w:left="426" w:firstLine="0"/>
        <w:rPr>
          <w:rFonts w:ascii="Calibri" w:hAnsi="Calibri" w:cs="Arial"/>
          <w:sz w:val="22"/>
          <w:szCs w:val="22"/>
          <w:lang w:val="en-US"/>
        </w:rPr>
      </w:pPr>
      <w:r w:rsidRPr="009976EB">
        <w:rPr>
          <w:rFonts w:ascii="Calibri" w:hAnsi="Calibri" w:cs="Arial"/>
          <w:sz w:val="22"/>
          <w:szCs w:val="22"/>
          <w:lang w:val="en-US"/>
        </w:rPr>
        <w:t xml:space="preserve">Excellent interpersonal skills, able to work without supervision and as part of a team. </w:t>
      </w:r>
    </w:p>
    <w:p w:rsidR="00E421EA" w:rsidRDefault="00E421EA" w:rsidP="00E421EA">
      <w:pPr>
        <w:numPr>
          <w:ilvl w:val="0"/>
          <w:numId w:val="5"/>
        </w:numPr>
        <w:spacing w:line="276" w:lineRule="auto"/>
        <w:ind w:left="426" w:firstLine="0"/>
        <w:rPr>
          <w:rFonts w:ascii="Calibri" w:hAnsi="Calibri" w:cs="Arial"/>
          <w:sz w:val="22"/>
          <w:szCs w:val="22"/>
          <w:lang w:val="en-US"/>
        </w:rPr>
      </w:pPr>
      <w:r>
        <w:rPr>
          <w:rFonts w:ascii="Calibri" w:hAnsi="Calibri" w:cs="Arial"/>
          <w:sz w:val="22"/>
          <w:szCs w:val="22"/>
          <w:lang w:val="en-US"/>
        </w:rPr>
        <w:t>Excellent written and verbal communication skills</w:t>
      </w:r>
      <w:r w:rsidR="00181531">
        <w:rPr>
          <w:rFonts w:ascii="Calibri" w:hAnsi="Calibri" w:cs="Arial"/>
          <w:sz w:val="22"/>
          <w:szCs w:val="22"/>
          <w:lang w:val="en-US"/>
        </w:rPr>
        <w:t>.</w:t>
      </w:r>
    </w:p>
    <w:p w:rsidR="00E421EA" w:rsidRDefault="00E421EA" w:rsidP="00E421EA">
      <w:pPr>
        <w:spacing w:line="276" w:lineRule="auto"/>
        <w:ind w:left="426"/>
        <w:rPr>
          <w:rFonts w:ascii="Calibri" w:hAnsi="Calibri" w:cs="Arial"/>
          <w:sz w:val="22"/>
          <w:szCs w:val="22"/>
          <w:lang w:val="en-US"/>
        </w:rPr>
      </w:pPr>
    </w:p>
    <w:p w:rsidR="00E421EA" w:rsidRPr="009976EB" w:rsidRDefault="00E421EA" w:rsidP="00E421EA">
      <w:pPr>
        <w:spacing w:line="276" w:lineRule="auto"/>
        <w:rPr>
          <w:rFonts w:asciiTheme="minorHAnsi" w:hAnsiTheme="minorHAnsi"/>
          <w:b/>
          <w:sz w:val="22"/>
          <w:szCs w:val="22"/>
        </w:rPr>
      </w:pPr>
      <w:r>
        <w:rPr>
          <w:rFonts w:asciiTheme="minorHAnsi" w:hAnsiTheme="minorHAnsi" w:cs="Arial"/>
          <w:b/>
          <w:sz w:val="22"/>
          <w:szCs w:val="22"/>
        </w:rPr>
        <w:t>Desirable Skills</w:t>
      </w:r>
    </w:p>
    <w:p w:rsidR="00E421EA" w:rsidRPr="0004022C" w:rsidRDefault="00424BDE" w:rsidP="00E421EA">
      <w:pPr>
        <w:pStyle w:val="ListParagraph"/>
        <w:numPr>
          <w:ilvl w:val="0"/>
          <w:numId w:val="6"/>
        </w:numPr>
        <w:spacing w:before="240" w:line="276" w:lineRule="auto"/>
        <w:rPr>
          <w:rFonts w:asciiTheme="minorHAnsi" w:hAnsiTheme="minorHAnsi" w:cs="Arial"/>
          <w:sz w:val="22"/>
          <w:szCs w:val="22"/>
        </w:rPr>
      </w:pPr>
      <w:r w:rsidRPr="0004022C">
        <w:rPr>
          <w:rFonts w:asciiTheme="minorHAnsi" w:hAnsiTheme="minorHAnsi" w:cs="Arial"/>
          <w:sz w:val="22"/>
          <w:szCs w:val="22"/>
        </w:rPr>
        <w:t>Experience of community food provision</w:t>
      </w:r>
    </w:p>
    <w:p w:rsidR="00E67AEF" w:rsidRPr="0004022C" w:rsidRDefault="00E67AEF" w:rsidP="00E421EA">
      <w:pPr>
        <w:pStyle w:val="ListParagraph"/>
        <w:numPr>
          <w:ilvl w:val="0"/>
          <w:numId w:val="6"/>
        </w:numPr>
        <w:spacing w:before="240" w:line="276" w:lineRule="auto"/>
        <w:rPr>
          <w:rFonts w:asciiTheme="minorHAnsi" w:hAnsiTheme="minorHAnsi" w:cs="Arial"/>
          <w:sz w:val="22"/>
          <w:szCs w:val="22"/>
        </w:rPr>
      </w:pPr>
      <w:r w:rsidRPr="0004022C">
        <w:rPr>
          <w:rFonts w:asciiTheme="minorHAnsi" w:hAnsiTheme="minorHAnsi" w:cs="Arial"/>
          <w:sz w:val="22"/>
          <w:szCs w:val="22"/>
        </w:rPr>
        <w:t>Understanding of nutrition</w:t>
      </w:r>
    </w:p>
    <w:p w:rsidR="00424BDE" w:rsidRPr="0004022C" w:rsidRDefault="00424BDE" w:rsidP="00E421EA">
      <w:pPr>
        <w:pStyle w:val="ListParagraph"/>
        <w:numPr>
          <w:ilvl w:val="0"/>
          <w:numId w:val="6"/>
        </w:numPr>
        <w:spacing w:before="240" w:line="276" w:lineRule="auto"/>
        <w:rPr>
          <w:rFonts w:asciiTheme="minorHAnsi" w:hAnsiTheme="minorHAnsi" w:cs="Arial"/>
          <w:sz w:val="22"/>
          <w:szCs w:val="22"/>
        </w:rPr>
      </w:pPr>
      <w:r w:rsidRPr="0004022C">
        <w:rPr>
          <w:rFonts w:asciiTheme="minorHAnsi" w:hAnsiTheme="minorHAnsi" w:cs="Arial"/>
          <w:sz w:val="22"/>
          <w:szCs w:val="22"/>
        </w:rPr>
        <w:t>Experience of working in a multi-agency project team</w:t>
      </w:r>
    </w:p>
    <w:p w:rsidR="00E421EA" w:rsidRPr="001C48D1" w:rsidRDefault="00E421EA" w:rsidP="00E421EA">
      <w:pPr>
        <w:pStyle w:val="ListParagraph"/>
        <w:numPr>
          <w:ilvl w:val="0"/>
          <w:numId w:val="6"/>
        </w:numPr>
        <w:spacing w:before="240" w:line="276" w:lineRule="auto"/>
        <w:rPr>
          <w:rFonts w:asciiTheme="minorHAnsi" w:hAnsiTheme="minorHAnsi" w:cs="Arial"/>
          <w:sz w:val="22"/>
          <w:szCs w:val="22"/>
        </w:rPr>
      </w:pPr>
      <w:r w:rsidRPr="009976EB">
        <w:rPr>
          <w:rFonts w:asciiTheme="minorHAnsi" w:hAnsiTheme="minorHAnsi" w:cs="Arial"/>
          <w:sz w:val="22"/>
          <w:szCs w:val="22"/>
        </w:rPr>
        <w:t>Knowledge of Wester Hailes</w:t>
      </w:r>
      <w:r>
        <w:rPr>
          <w:rFonts w:asciiTheme="minorHAnsi" w:hAnsiTheme="minorHAnsi" w:cs="Arial"/>
          <w:sz w:val="22"/>
          <w:szCs w:val="22"/>
        </w:rPr>
        <w:t xml:space="preserve"> community, </w:t>
      </w:r>
      <w:r w:rsidRPr="009976EB">
        <w:rPr>
          <w:rFonts w:asciiTheme="minorHAnsi" w:hAnsiTheme="minorHAnsi" w:cs="Arial"/>
          <w:sz w:val="22"/>
          <w:szCs w:val="22"/>
        </w:rPr>
        <w:t>local organisations and services</w:t>
      </w:r>
      <w:r w:rsidR="00181531">
        <w:rPr>
          <w:rFonts w:asciiTheme="minorHAnsi" w:hAnsiTheme="minorHAnsi" w:cs="Arial"/>
          <w:sz w:val="22"/>
          <w:szCs w:val="22"/>
        </w:rPr>
        <w:t>.</w:t>
      </w:r>
      <w:r w:rsidRPr="009976EB">
        <w:rPr>
          <w:rFonts w:asciiTheme="minorHAnsi" w:hAnsiTheme="minorHAnsi" w:cs="Arial"/>
          <w:b/>
          <w:sz w:val="22"/>
          <w:szCs w:val="22"/>
        </w:rPr>
        <w:tab/>
      </w:r>
    </w:p>
    <w:p w:rsidR="001C48D1" w:rsidRPr="009976EB" w:rsidRDefault="001C48D1" w:rsidP="001C48D1">
      <w:pPr>
        <w:pStyle w:val="ListParagraph"/>
        <w:spacing w:before="240" w:line="276" w:lineRule="auto"/>
        <w:rPr>
          <w:rFonts w:asciiTheme="minorHAnsi" w:hAnsiTheme="minorHAnsi" w:cs="Arial"/>
          <w:sz w:val="22"/>
          <w:szCs w:val="22"/>
        </w:rPr>
      </w:pPr>
    </w:p>
    <w:p w:rsidR="00E421EA" w:rsidRPr="009976EB" w:rsidRDefault="00E57385" w:rsidP="00E421EA">
      <w:pPr>
        <w:rPr>
          <w:rFonts w:asciiTheme="minorHAnsi" w:hAnsiTheme="minorHAnsi"/>
          <w:b/>
          <w:bCs/>
          <w:sz w:val="22"/>
          <w:szCs w:val="22"/>
        </w:rPr>
      </w:pPr>
      <w:r>
        <w:rPr>
          <w:rFonts w:asciiTheme="minorHAnsi" w:hAnsiTheme="minorHAnsi"/>
          <w:b/>
          <w:bCs/>
          <w:sz w:val="22"/>
          <w:szCs w:val="22"/>
        </w:rPr>
        <w:t>Application Process</w:t>
      </w:r>
    </w:p>
    <w:p w:rsidR="00E421EA" w:rsidRPr="009976EB" w:rsidRDefault="00E421EA" w:rsidP="00E421EA">
      <w:pPr>
        <w:rPr>
          <w:rFonts w:asciiTheme="minorHAnsi" w:hAnsiTheme="minorHAnsi"/>
          <w:bCs/>
          <w:sz w:val="22"/>
          <w:szCs w:val="22"/>
        </w:rPr>
      </w:pPr>
    </w:p>
    <w:p w:rsidR="00E421EA" w:rsidRPr="009976EB" w:rsidRDefault="00E421EA" w:rsidP="00E421EA">
      <w:pPr>
        <w:rPr>
          <w:rFonts w:asciiTheme="minorHAnsi" w:hAnsiTheme="minorHAnsi"/>
          <w:bCs/>
          <w:sz w:val="22"/>
          <w:szCs w:val="22"/>
        </w:rPr>
      </w:pPr>
      <w:r w:rsidRPr="009976EB">
        <w:rPr>
          <w:rFonts w:asciiTheme="minorHAnsi" w:hAnsiTheme="minorHAnsi"/>
          <w:bCs/>
          <w:sz w:val="22"/>
          <w:szCs w:val="22"/>
        </w:rPr>
        <w:t>Apply in writing or by email</w:t>
      </w:r>
      <w:r w:rsidR="004623CF">
        <w:rPr>
          <w:rFonts w:asciiTheme="minorHAnsi" w:hAnsiTheme="minorHAnsi"/>
          <w:bCs/>
          <w:sz w:val="22"/>
          <w:szCs w:val="22"/>
        </w:rPr>
        <w:t xml:space="preserve"> to </w:t>
      </w:r>
      <w:hyperlink r:id="rId9" w:history="1">
        <w:r w:rsidR="004623CF" w:rsidRPr="0066620E">
          <w:rPr>
            <w:rStyle w:val="Hyperlink"/>
            <w:rFonts w:asciiTheme="minorHAnsi" w:hAnsiTheme="minorHAnsi"/>
            <w:bCs/>
            <w:sz w:val="22"/>
            <w:szCs w:val="22"/>
          </w:rPr>
          <w:t>info@whalearts.co.uk</w:t>
        </w:r>
      </w:hyperlink>
      <w:r w:rsidR="004623CF">
        <w:rPr>
          <w:rFonts w:asciiTheme="minorHAnsi" w:hAnsiTheme="minorHAnsi"/>
          <w:bCs/>
          <w:sz w:val="22"/>
          <w:szCs w:val="22"/>
        </w:rPr>
        <w:t xml:space="preserve"> </w:t>
      </w:r>
      <w:r w:rsidRPr="009976EB">
        <w:rPr>
          <w:rFonts w:asciiTheme="minorHAnsi" w:hAnsiTheme="minorHAnsi"/>
          <w:bCs/>
          <w:sz w:val="22"/>
          <w:szCs w:val="22"/>
        </w:rPr>
        <w:t>, enclosing/attaching</w:t>
      </w:r>
    </w:p>
    <w:p w:rsidR="00E421EA" w:rsidRPr="009976EB" w:rsidRDefault="00E421EA" w:rsidP="00E421EA">
      <w:pPr>
        <w:rPr>
          <w:rFonts w:asciiTheme="minorHAnsi" w:hAnsiTheme="minorHAnsi"/>
          <w:bCs/>
          <w:sz w:val="22"/>
          <w:szCs w:val="22"/>
        </w:rPr>
      </w:pPr>
    </w:p>
    <w:p w:rsidR="00E421EA" w:rsidRPr="009976EB" w:rsidRDefault="00E421EA" w:rsidP="00E421EA">
      <w:pPr>
        <w:numPr>
          <w:ilvl w:val="0"/>
          <w:numId w:val="7"/>
        </w:numPr>
        <w:rPr>
          <w:rFonts w:asciiTheme="minorHAnsi" w:hAnsiTheme="minorHAnsi"/>
          <w:bCs/>
          <w:sz w:val="22"/>
          <w:szCs w:val="22"/>
        </w:rPr>
      </w:pPr>
      <w:r w:rsidRPr="009976EB">
        <w:rPr>
          <w:rFonts w:asciiTheme="minorHAnsi" w:hAnsiTheme="minorHAnsi"/>
          <w:bCs/>
          <w:sz w:val="22"/>
          <w:szCs w:val="22"/>
        </w:rPr>
        <w:t>An up to date CV detailing relevant education and employment experience.</w:t>
      </w:r>
    </w:p>
    <w:p w:rsidR="00E421EA" w:rsidRPr="009976EB" w:rsidRDefault="00E421EA" w:rsidP="00E421EA">
      <w:pPr>
        <w:rPr>
          <w:rFonts w:asciiTheme="minorHAnsi" w:hAnsiTheme="minorHAnsi"/>
          <w:bCs/>
          <w:sz w:val="22"/>
          <w:szCs w:val="22"/>
        </w:rPr>
      </w:pPr>
    </w:p>
    <w:p w:rsidR="00E421EA" w:rsidRPr="009976EB" w:rsidRDefault="00E421EA" w:rsidP="00E421EA">
      <w:pPr>
        <w:numPr>
          <w:ilvl w:val="0"/>
          <w:numId w:val="7"/>
        </w:numPr>
        <w:rPr>
          <w:rFonts w:asciiTheme="minorHAnsi" w:hAnsiTheme="minorHAnsi"/>
          <w:bCs/>
          <w:sz w:val="22"/>
          <w:szCs w:val="22"/>
        </w:rPr>
      </w:pPr>
      <w:r w:rsidRPr="009976EB">
        <w:rPr>
          <w:rFonts w:asciiTheme="minorHAnsi" w:hAnsiTheme="minorHAnsi"/>
          <w:bCs/>
          <w:sz w:val="22"/>
          <w:szCs w:val="22"/>
        </w:rPr>
        <w:t>A covering letter demonstrating how your skills meet the Essential and Desirable Skills criteria of the job description.</w:t>
      </w:r>
    </w:p>
    <w:p w:rsidR="00E421EA" w:rsidRPr="009976EB" w:rsidRDefault="00E421EA" w:rsidP="00E421EA">
      <w:pPr>
        <w:rPr>
          <w:rFonts w:asciiTheme="minorHAnsi" w:hAnsiTheme="minorHAnsi"/>
          <w:bCs/>
          <w:sz w:val="22"/>
          <w:szCs w:val="22"/>
        </w:rPr>
      </w:pPr>
    </w:p>
    <w:p w:rsidR="00E421EA" w:rsidRDefault="00E421EA" w:rsidP="00E421EA">
      <w:pPr>
        <w:numPr>
          <w:ilvl w:val="0"/>
          <w:numId w:val="7"/>
        </w:numPr>
        <w:rPr>
          <w:rFonts w:asciiTheme="minorHAnsi" w:hAnsiTheme="minorHAnsi"/>
          <w:bCs/>
          <w:sz w:val="22"/>
          <w:szCs w:val="22"/>
        </w:rPr>
      </w:pPr>
      <w:r w:rsidRPr="009976EB">
        <w:rPr>
          <w:rFonts w:asciiTheme="minorHAnsi" w:hAnsiTheme="minorHAnsi"/>
          <w:bCs/>
          <w:sz w:val="22"/>
          <w:szCs w:val="22"/>
        </w:rPr>
        <w:t>Details of two referees, including at least one previous employer.</w:t>
      </w:r>
    </w:p>
    <w:p w:rsidR="00E421EA" w:rsidRPr="009976EB" w:rsidRDefault="00E421EA" w:rsidP="00E421EA">
      <w:pPr>
        <w:rPr>
          <w:rFonts w:asciiTheme="minorHAnsi" w:hAnsiTheme="minorHAnsi"/>
          <w:bCs/>
          <w:sz w:val="22"/>
          <w:szCs w:val="22"/>
        </w:rPr>
      </w:pPr>
    </w:p>
    <w:p w:rsidR="00E421EA" w:rsidRDefault="00E421EA" w:rsidP="00E421EA">
      <w:pPr>
        <w:rPr>
          <w:rFonts w:asciiTheme="minorHAnsi" w:hAnsiTheme="minorHAnsi"/>
          <w:bCs/>
          <w:sz w:val="22"/>
          <w:szCs w:val="22"/>
        </w:rPr>
      </w:pPr>
      <w:r w:rsidRPr="004118D9">
        <w:rPr>
          <w:rFonts w:asciiTheme="minorHAnsi" w:hAnsiTheme="minorHAnsi"/>
          <w:bCs/>
          <w:sz w:val="22"/>
          <w:szCs w:val="22"/>
        </w:rPr>
        <w:t xml:space="preserve">Applications should arrive at WHALE Arts Agency </w:t>
      </w:r>
      <w:r w:rsidRPr="004118D9">
        <w:rPr>
          <w:rFonts w:asciiTheme="minorHAnsi" w:hAnsiTheme="minorHAnsi"/>
          <w:b/>
          <w:bCs/>
          <w:sz w:val="22"/>
          <w:szCs w:val="22"/>
        </w:rPr>
        <w:t xml:space="preserve">no later than </w:t>
      </w:r>
      <w:r w:rsidR="00682B7F" w:rsidRPr="004118D9">
        <w:rPr>
          <w:rFonts w:asciiTheme="minorHAnsi" w:hAnsiTheme="minorHAnsi"/>
          <w:b/>
          <w:bCs/>
          <w:sz w:val="22"/>
          <w:szCs w:val="22"/>
        </w:rPr>
        <w:t>1</w:t>
      </w:r>
      <w:r w:rsidR="004118D9" w:rsidRPr="004118D9">
        <w:rPr>
          <w:rFonts w:asciiTheme="minorHAnsi" w:hAnsiTheme="minorHAnsi"/>
          <w:b/>
          <w:bCs/>
          <w:sz w:val="22"/>
          <w:szCs w:val="22"/>
        </w:rPr>
        <w:t>2</w:t>
      </w:r>
      <w:r w:rsidR="00682B7F" w:rsidRPr="004118D9">
        <w:rPr>
          <w:rFonts w:asciiTheme="minorHAnsi" w:hAnsiTheme="minorHAnsi"/>
          <w:b/>
          <w:bCs/>
          <w:sz w:val="22"/>
          <w:szCs w:val="22"/>
        </w:rPr>
        <w:t>:00</w:t>
      </w:r>
      <w:r w:rsidR="004118D9" w:rsidRPr="004118D9">
        <w:rPr>
          <w:rFonts w:asciiTheme="minorHAnsi" w:hAnsiTheme="minorHAnsi"/>
          <w:b/>
          <w:bCs/>
          <w:sz w:val="22"/>
          <w:szCs w:val="22"/>
        </w:rPr>
        <w:t xml:space="preserve"> (midday)</w:t>
      </w:r>
      <w:r w:rsidR="00181531" w:rsidRPr="004118D9">
        <w:rPr>
          <w:rFonts w:asciiTheme="minorHAnsi" w:hAnsiTheme="minorHAnsi"/>
          <w:b/>
          <w:bCs/>
          <w:sz w:val="22"/>
          <w:szCs w:val="22"/>
        </w:rPr>
        <w:t xml:space="preserve"> on </w:t>
      </w:r>
      <w:r w:rsidR="00DD6CCE">
        <w:rPr>
          <w:rFonts w:asciiTheme="minorHAnsi" w:hAnsiTheme="minorHAnsi"/>
          <w:b/>
          <w:bCs/>
          <w:sz w:val="22"/>
          <w:szCs w:val="22"/>
        </w:rPr>
        <w:t>Monday 23rd</w:t>
      </w:r>
      <w:r w:rsidR="00E72541">
        <w:rPr>
          <w:rFonts w:asciiTheme="minorHAnsi" w:hAnsiTheme="minorHAnsi"/>
          <w:b/>
          <w:bCs/>
          <w:sz w:val="22"/>
          <w:szCs w:val="22"/>
        </w:rPr>
        <w:t xml:space="preserve"> </w:t>
      </w:r>
      <w:r w:rsidR="00677946">
        <w:rPr>
          <w:rFonts w:asciiTheme="minorHAnsi" w:hAnsiTheme="minorHAnsi"/>
          <w:b/>
          <w:bCs/>
          <w:sz w:val="22"/>
          <w:szCs w:val="22"/>
        </w:rPr>
        <w:t xml:space="preserve">April. </w:t>
      </w:r>
      <w:r w:rsidRPr="004118D9">
        <w:rPr>
          <w:rFonts w:asciiTheme="minorHAnsi" w:hAnsiTheme="minorHAnsi"/>
          <w:bCs/>
          <w:sz w:val="22"/>
          <w:szCs w:val="22"/>
        </w:rPr>
        <w:t>Late applications will not be considered.</w:t>
      </w:r>
    </w:p>
    <w:p w:rsidR="004118D9" w:rsidRDefault="004118D9" w:rsidP="00E421EA">
      <w:pPr>
        <w:rPr>
          <w:rFonts w:asciiTheme="minorHAnsi" w:hAnsiTheme="minorHAnsi"/>
          <w:bCs/>
          <w:sz w:val="22"/>
          <w:szCs w:val="22"/>
        </w:rPr>
      </w:pPr>
    </w:p>
    <w:p w:rsidR="00AF2B94" w:rsidRPr="008B2FEB" w:rsidRDefault="004118D9" w:rsidP="00E421EA">
      <w:pPr>
        <w:rPr>
          <w:rFonts w:asciiTheme="minorHAnsi" w:hAnsiTheme="minorHAnsi"/>
          <w:b/>
          <w:bCs/>
          <w:sz w:val="22"/>
          <w:szCs w:val="22"/>
        </w:rPr>
      </w:pPr>
      <w:r w:rsidRPr="008B2FEB">
        <w:rPr>
          <w:rFonts w:asciiTheme="minorHAnsi" w:hAnsiTheme="minorHAnsi"/>
          <w:bCs/>
          <w:sz w:val="22"/>
          <w:szCs w:val="22"/>
        </w:rPr>
        <w:t xml:space="preserve">Interviews will be held </w:t>
      </w:r>
      <w:r w:rsidR="008B2FEB" w:rsidRPr="008B2FEB">
        <w:rPr>
          <w:rFonts w:asciiTheme="minorHAnsi" w:hAnsiTheme="minorHAnsi"/>
          <w:b/>
          <w:bCs/>
          <w:sz w:val="22"/>
          <w:szCs w:val="22"/>
        </w:rPr>
        <w:t>Monday 30</w:t>
      </w:r>
      <w:r w:rsidR="008B2FEB" w:rsidRPr="008B2FEB">
        <w:rPr>
          <w:rFonts w:asciiTheme="minorHAnsi" w:hAnsiTheme="minorHAnsi"/>
          <w:b/>
          <w:bCs/>
          <w:sz w:val="22"/>
          <w:szCs w:val="22"/>
          <w:vertAlign w:val="superscript"/>
        </w:rPr>
        <w:t>th</w:t>
      </w:r>
      <w:r w:rsidR="008B2FEB" w:rsidRPr="008B2FEB">
        <w:rPr>
          <w:rFonts w:asciiTheme="minorHAnsi" w:hAnsiTheme="minorHAnsi"/>
          <w:b/>
          <w:bCs/>
          <w:sz w:val="22"/>
          <w:szCs w:val="22"/>
        </w:rPr>
        <w:t xml:space="preserve"> April</w:t>
      </w:r>
      <w:r w:rsidR="00677946">
        <w:rPr>
          <w:rFonts w:asciiTheme="minorHAnsi" w:hAnsiTheme="minorHAnsi"/>
          <w:b/>
          <w:bCs/>
          <w:sz w:val="22"/>
          <w:szCs w:val="22"/>
        </w:rPr>
        <w:t>.</w:t>
      </w:r>
    </w:p>
    <w:p w:rsidR="00E57385" w:rsidRDefault="00E57385" w:rsidP="00E421EA">
      <w:pPr>
        <w:rPr>
          <w:rFonts w:asciiTheme="minorHAnsi" w:hAnsiTheme="minorHAnsi"/>
          <w:bCs/>
          <w:sz w:val="22"/>
          <w:szCs w:val="22"/>
        </w:rPr>
      </w:pPr>
    </w:p>
    <w:p w:rsidR="001C48D1" w:rsidRPr="001C48D1" w:rsidRDefault="001C48D1" w:rsidP="001C48D1">
      <w:pPr>
        <w:rPr>
          <w:rFonts w:asciiTheme="minorHAnsi" w:hAnsiTheme="minorHAnsi"/>
          <w:bCs/>
          <w:sz w:val="22"/>
          <w:szCs w:val="22"/>
          <w:lang w:val="en-US"/>
        </w:rPr>
      </w:pPr>
      <w:r>
        <w:rPr>
          <w:rFonts w:asciiTheme="minorHAnsi" w:hAnsiTheme="minorHAnsi"/>
          <w:bCs/>
          <w:sz w:val="22"/>
          <w:szCs w:val="22"/>
          <w:lang w:val="en-US"/>
        </w:rPr>
        <w:t>The successf</w:t>
      </w:r>
      <w:r w:rsidR="00424BDE">
        <w:rPr>
          <w:rFonts w:asciiTheme="minorHAnsi" w:hAnsiTheme="minorHAnsi"/>
          <w:bCs/>
          <w:sz w:val="22"/>
          <w:szCs w:val="22"/>
          <w:lang w:val="en-US"/>
        </w:rPr>
        <w:t>ul candidate will be appointed</w:t>
      </w:r>
      <w:r>
        <w:rPr>
          <w:rFonts w:asciiTheme="minorHAnsi" w:hAnsiTheme="minorHAnsi"/>
          <w:bCs/>
          <w:sz w:val="22"/>
          <w:szCs w:val="22"/>
          <w:lang w:val="en-US"/>
        </w:rPr>
        <w:t xml:space="preserve"> to the role subject to </w:t>
      </w:r>
      <w:r w:rsidRPr="001C48D1">
        <w:rPr>
          <w:rFonts w:asciiTheme="minorHAnsi" w:hAnsiTheme="minorHAnsi"/>
          <w:bCs/>
          <w:sz w:val="22"/>
          <w:szCs w:val="22"/>
          <w:lang w:val="en-US"/>
        </w:rPr>
        <w:t xml:space="preserve">confirmation </w:t>
      </w:r>
      <w:r>
        <w:rPr>
          <w:rFonts w:asciiTheme="minorHAnsi" w:hAnsiTheme="minorHAnsi"/>
          <w:bCs/>
          <w:sz w:val="22"/>
          <w:szCs w:val="22"/>
          <w:lang w:val="en-US"/>
        </w:rPr>
        <w:t xml:space="preserve">of </w:t>
      </w:r>
      <w:r w:rsidRPr="001C48D1">
        <w:rPr>
          <w:rFonts w:asciiTheme="minorHAnsi" w:hAnsiTheme="minorHAnsi"/>
          <w:bCs/>
          <w:sz w:val="22"/>
          <w:szCs w:val="22"/>
          <w:lang w:val="en-US"/>
        </w:rPr>
        <w:t>PVG Scheme Membership.</w:t>
      </w:r>
    </w:p>
    <w:p w:rsidR="00AF2B94" w:rsidRDefault="00AF2B94" w:rsidP="00E421EA">
      <w:pPr>
        <w:rPr>
          <w:rFonts w:asciiTheme="minorHAnsi" w:hAnsiTheme="minorHAnsi"/>
          <w:bCs/>
          <w:sz w:val="22"/>
          <w:szCs w:val="22"/>
        </w:rPr>
      </w:pPr>
    </w:p>
    <w:p w:rsidR="004118D9" w:rsidRDefault="004118D9" w:rsidP="00E421EA">
      <w:pPr>
        <w:rPr>
          <w:rFonts w:asciiTheme="minorHAnsi" w:hAnsiTheme="minorHAnsi"/>
          <w:bCs/>
          <w:sz w:val="22"/>
          <w:szCs w:val="22"/>
        </w:rPr>
      </w:pPr>
    </w:p>
    <w:p w:rsidR="004118D9" w:rsidRDefault="004118D9" w:rsidP="00E421EA">
      <w:pPr>
        <w:rPr>
          <w:rFonts w:asciiTheme="minorHAnsi" w:hAnsiTheme="minorHAnsi"/>
          <w:bCs/>
          <w:sz w:val="22"/>
          <w:szCs w:val="22"/>
        </w:rPr>
      </w:pPr>
    </w:p>
    <w:p w:rsidR="004118D9" w:rsidRDefault="004118D9" w:rsidP="00E421EA">
      <w:pPr>
        <w:rPr>
          <w:rFonts w:asciiTheme="minorHAnsi" w:hAnsiTheme="minorHAnsi"/>
          <w:bCs/>
          <w:sz w:val="22"/>
          <w:szCs w:val="22"/>
        </w:rPr>
      </w:pPr>
    </w:p>
    <w:p w:rsidR="004118D9" w:rsidRDefault="004118D9" w:rsidP="00E421EA">
      <w:pPr>
        <w:rPr>
          <w:rFonts w:asciiTheme="minorHAnsi" w:hAnsiTheme="minorHAnsi"/>
          <w:bCs/>
          <w:sz w:val="22"/>
          <w:szCs w:val="22"/>
        </w:rPr>
      </w:pPr>
    </w:p>
    <w:p w:rsidR="004118D9" w:rsidRPr="009976EB" w:rsidRDefault="004118D9" w:rsidP="00E421EA">
      <w:pPr>
        <w:rPr>
          <w:rFonts w:asciiTheme="minorHAnsi" w:hAnsiTheme="minorHAnsi"/>
          <w:bCs/>
          <w:sz w:val="22"/>
          <w:szCs w:val="22"/>
        </w:rPr>
      </w:pPr>
    </w:p>
    <w:p w:rsidR="00E421EA" w:rsidRDefault="00E421EA" w:rsidP="00E421EA">
      <w:pPr>
        <w:rPr>
          <w:rFonts w:asciiTheme="minorHAnsi" w:hAnsiTheme="minorHAnsi"/>
          <w:bCs/>
          <w:sz w:val="22"/>
          <w:szCs w:val="22"/>
        </w:rPr>
      </w:pPr>
    </w:p>
    <w:p w:rsidR="00E421EA" w:rsidRPr="009976EB" w:rsidRDefault="00E421EA" w:rsidP="00E421EA">
      <w:pPr>
        <w:rPr>
          <w:rFonts w:asciiTheme="minorHAnsi" w:hAnsiTheme="minorHAnsi"/>
          <w:b/>
          <w:bCs/>
          <w:sz w:val="22"/>
          <w:szCs w:val="22"/>
        </w:rPr>
      </w:pPr>
      <w:r w:rsidRPr="009976EB">
        <w:rPr>
          <w:rFonts w:asciiTheme="minorHAnsi" w:hAnsiTheme="minorHAnsi"/>
          <w:b/>
          <w:bCs/>
          <w:sz w:val="22"/>
          <w:szCs w:val="22"/>
        </w:rPr>
        <w:t>Equal Opportunities Monitoring:</w:t>
      </w:r>
    </w:p>
    <w:p w:rsidR="00E421EA" w:rsidRPr="009976EB" w:rsidRDefault="00E421EA" w:rsidP="00E421EA">
      <w:pPr>
        <w:rPr>
          <w:rFonts w:asciiTheme="minorHAnsi" w:hAnsiTheme="minorHAnsi"/>
          <w:bCs/>
          <w:sz w:val="22"/>
          <w:szCs w:val="22"/>
        </w:rPr>
      </w:pPr>
    </w:p>
    <w:p w:rsidR="00E421EA" w:rsidRPr="009976EB" w:rsidRDefault="00E421EA" w:rsidP="00E421EA">
      <w:pPr>
        <w:rPr>
          <w:rFonts w:asciiTheme="minorHAnsi" w:hAnsiTheme="minorHAnsi"/>
          <w:bCs/>
          <w:sz w:val="22"/>
          <w:szCs w:val="22"/>
        </w:rPr>
      </w:pPr>
      <w:r w:rsidRPr="009976EB">
        <w:rPr>
          <w:rFonts w:asciiTheme="minorHAnsi" w:hAnsiTheme="minorHAnsi"/>
          <w:bCs/>
          <w:sz w:val="22"/>
          <w:szCs w:val="22"/>
        </w:rPr>
        <w:t xml:space="preserve">WHALE Arts Agency </w:t>
      </w:r>
      <w:r w:rsidRPr="009976EB">
        <w:rPr>
          <w:rFonts w:asciiTheme="minorHAnsi" w:hAnsiTheme="minorHAnsi"/>
          <w:bCs/>
          <w:sz w:val="22"/>
          <w:szCs w:val="22"/>
          <w:lang w:val="en-US"/>
        </w:rPr>
        <w:t xml:space="preserve">is committed to recruiting high quality candidates whose skills and experience are most suited to the job regardless of sex, race, </w:t>
      </w:r>
      <w:proofErr w:type="spellStart"/>
      <w:r w:rsidRPr="009976EB">
        <w:rPr>
          <w:rFonts w:asciiTheme="minorHAnsi" w:hAnsiTheme="minorHAnsi"/>
          <w:bCs/>
          <w:sz w:val="22"/>
          <w:szCs w:val="22"/>
          <w:lang w:val="en-US"/>
        </w:rPr>
        <w:t>colour</w:t>
      </w:r>
      <w:proofErr w:type="spellEnd"/>
      <w:r w:rsidRPr="009976EB">
        <w:rPr>
          <w:rFonts w:asciiTheme="minorHAnsi" w:hAnsiTheme="minorHAnsi"/>
          <w:bCs/>
          <w:sz w:val="22"/>
          <w:szCs w:val="22"/>
          <w:lang w:val="en-US"/>
        </w:rPr>
        <w:t xml:space="preserve">, ethnic or national origin, religion (or beliefs), marital status, sexual orientation (or perceived sexual orientation), disability, age or political affiliation.  </w:t>
      </w:r>
    </w:p>
    <w:p w:rsidR="00E421EA" w:rsidRPr="009976EB" w:rsidRDefault="00E421EA" w:rsidP="00E421EA">
      <w:pPr>
        <w:rPr>
          <w:rFonts w:asciiTheme="minorHAnsi" w:hAnsiTheme="minorHAnsi"/>
          <w:bCs/>
          <w:sz w:val="22"/>
          <w:szCs w:val="22"/>
        </w:rPr>
      </w:pPr>
    </w:p>
    <w:p w:rsidR="00E421EA" w:rsidRPr="009976EB" w:rsidRDefault="00E421EA" w:rsidP="00E421EA">
      <w:pPr>
        <w:rPr>
          <w:rFonts w:asciiTheme="minorHAnsi" w:hAnsiTheme="minorHAnsi"/>
          <w:bCs/>
          <w:sz w:val="22"/>
          <w:szCs w:val="22"/>
        </w:rPr>
      </w:pPr>
      <w:r w:rsidRPr="009976EB">
        <w:rPr>
          <w:rFonts w:asciiTheme="minorHAnsi" w:hAnsiTheme="minorHAnsi"/>
          <w:bCs/>
          <w:sz w:val="22"/>
          <w:szCs w:val="22"/>
        </w:rPr>
        <w:t xml:space="preserve">Please complete the Equal Opportunities form enclosed with the application pack. This information is for monitoring purposes only, will be treated as confidential and will not be used in the selection process. </w:t>
      </w:r>
    </w:p>
    <w:p w:rsidR="00E421EA" w:rsidRPr="009976EB" w:rsidRDefault="00E421EA" w:rsidP="00E421EA">
      <w:pPr>
        <w:rPr>
          <w:rFonts w:asciiTheme="minorHAnsi" w:hAnsiTheme="minorHAnsi"/>
          <w:bCs/>
          <w:sz w:val="22"/>
          <w:szCs w:val="22"/>
        </w:rPr>
      </w:pPr>
    </w:p>
    <w:p w:rsidR="00E421EA" w:rsidRPr="009976EB" w:rsidRDefault="00E421EA" w:rsidP="00E421EA">
      <w:pPr>
        <w:rPr>
          <w:rFonts w:asciiTheme="minorHAnsi" w:hAnsiTheme="minorHAnsi"/>
          <w:b/>
          <w:bCs/>
          <w:sz w:val="22"/>
          <w:szCs w:val="22"/>
        </w:rPr>
      </w:pPr>
      <w:r w:rsidRPr="009976EB">
        <w:rPr>
          <w:rFonts w:asciiTheme="minorHAnsi" w:hAnsiTheme="minorHAnsi"/>
          <w:b/>
          <w:bCs/>
          <w:sz w:val="22"/>
          <w:szCs w:val="22"/>
        </w:rPr>
        <w:t>Contact Details:</w:t>
      </w:r>
    </w:p>
    <w:p w:rsidR="00E421EA" w:rsidRPr="009976EB" w:rsidRDefault="00E421EA" w:rsidP="00E421EA">
      <w:pPr>
        <w:rPr>
          <w:rFonts w:asciiTheme="minorHAnsi" w:hAnsiTheme="minorHAnsi"/>
          <w:bCs/>
          <w:sz w:val="22"/>
          <w:szCs w:val="22"/>
        </w:rPr>
      </w:pPr>
    </w:p>
    <w:p w:rsidR="00E421EA" w:rsidRDefault="00E72541" w:rsidP="00E421EA">
      <w:pPr>
        <w:rPr>
          <w:rFonts w:asciiTheme="minorHAnsi" w:hAnsiTheme="minorHAnsi"/>
          <w:bCs/>
          <w:sz w:val="22"/>
          <w:szCs w:val="22"/>
        </w:rPr>
      </w:pPr>
      <w:r>
        <w:rPr>
          <w:rFonts w:asciiTheme="minorHAnsi" w:hAnsiTheme="minorHAnsi"/>
          <w:bCs/>
          <w:sz w:val="22"/>
          <w:szCs w:val="22"/>
        </w:rPr>
        <w:t>Leah Black</w:t>
      </w:r>
    </w:p>
    <w:p w:rsidR="00677946" w:rsidRPr="009976EB" w:rsidRDefault="00677946" w:rsidP="00E421EA">
      <w:pPr>
        <w:rPr>
          <w:rFonts w:asciiTheme="minorHAnsi" w:hAnsiTheme="minorHAnsi"/>
          <w:bCs/>
          <w:sz w:val="22"/>
          <w:szCs w:val="22"/>
        </w:rPr>
      </w:pPr>
    </w:p>
    <w:p w:rsidR="00E421EA" w:rsidRPr="009976EB" w:rsidRDefault="00E421EA" w:rsidP="00E421EA">
      <w:pPr>
        <w:rPr>
          <w:rFonts w:asciiTheme="minorHAnsi" w:hAnsiTheme="minorHAnsi"/>
          <w:bCs/>
          <w:sz w:val="22"/>
          <w:szCs w:val="22"/>
        </w:rPr>
      </w:pPr>
      <w:r w:rsidRPr="009976EB">
        <w:rPr>
          <w:rFonts w:asciiTheme="minorHAnsi" w:hAnsiTheme="minorHAnsi"/>
          <w:bCs/>
          <w:sz w:val="22"/>
          <w:szCs w:val="22"/>
        </w:rPr>
        <w:t>WHALE Arts Agency</w:t>
      </w:r>
    </w:p>
    <w:p w:rsidR="00E421EA" w:rsidRPr="009976EB" w:rsidRDefault="00E421EA" w:rsidP="00E421EA">
      <w:pPr>
        <w:rPr>
          <w:rFonts w:asciiTheme="minorHAnsi" w:hAnsiTheme="minorHAnsi"/>
          <w:bCs/>
          <w:sz w:val="22"/>
          <w:szCs w:val="22"/>
        </w:rPr>
      </w:pPr>
      <w:r w:rsidRPr="009976EB">
        <w:rPr>
          <w:rFonts w:asciiTheme="minorHAnsi" w:hAnsiTheme="minorHAnsi"/>
          <w:bCs/>
          <w:sz w:val="22"/>
          <w:szCs w:val="22"/>
        </w:rPr>
        <w:t>30 Westburn Grove</w:t>
      </w:r>
    </w:p>
    <w:p w:rsidR="00E421EA" w:rsidRPr="009976EB" w:rsidRDefault="00E421EA" w:rsidP="00E421EA">
      <w:pPr>
        <w:rPr>
          <w:rFonts w:asciiTheme="minorHAnsi" w:hAnsiTheme="minorHAnsi"/>
          <w:bCs/>
          <w:sz w:val="22"/>
          <w:szCs w:val="22"/>
        </w:rPr>
      </w:pPr>
      <w:r w:rsidRPr="009976EB">
        <w:rPr>
          <w:rFonts w:asciiTheme="minorHAnsi" w:hAnsiTheme="minorHAnsi"/>
          <w:bCs/>
          <w:sz w:val="22"/>
          <w:szCs w:val="22"/>
        </w:rPr>
        <w:t>Edinburgh</w:t>
      </w:r>
    </w:p>
    <w:p w:rsidR="00E421EA" w:rsidRPr="009976EB" w:rsidRDefault="00E421EA" w:rsidP="00E421EA">
      <w:pPr>
        <w:rPr>
          <w:rFonts w:asciiTheme="minorHAnsi" w:hAnsiTheme="minorHAnsi"/>
          <w:bCs/>
          <w:sz w:val="22"/>
          <w:szCs w:val="22"/>
        </w:rPr>
      </w:pPr>
      <w:r w:rsidRPr="009976EB">
        <w:rPr>
          <w:rFonts w:asciiTheme="minorHAnsi" w:hAnsiTheme="minorHAnsi"/>
          <w:bCs/>
          <w:sz w:val="22"/>
          <w:szCs w:val="22"/>
        </w:rPr>
        <w:t>EH14 2SA</w:t>
      </w:r>
    </w:p>
    <w:p w:rsidR="00E421EA" w:rsidRPr="009976EB" w:rsidRDefault="00E421EA" w:rsidP="00E421EA">
      <w:pPr>
        <w:rPr>
          <w:rFonts w:asciiTheme="minorHAnsi" w:hAnsiTheme="minorHAnsi"/>
          <w:bCs/>
          <w:sz w:val="22"/>
          <w:szCs w:val="22"/>
        </w:rPr>
      </w:pPr>
    </w:p>
    <w:p w:rsidR="00E421EA" w:rsidRPr="009976EB" w:rsidRDefault="00E421EA" w:rsidP="00E421EA">
      <w:pPr>
        <w:rPr>
          <w:rFonts w:asciiTheme="minorHAnsi" w:hAnsiTheme="minorHAnsi"/>
          <w:bCs/>
          <w:sz w:val="22"/>
          <w:szCs w:val="22"/>
        </w:rPr>
      </w:pPr>
      <w:r w:rsidRPr="009976EB">
        <w:rPr>
          <w:rFonts w:asciiTheme="minorHAnsi" w:hAnsiTheme="minorHAnsi"/>
          <w:bCs/>
          <w:sz w:val="22"/>
          <w:szCs w:val="22"/>
        </w:rPr>
        <w:t>0131 458 3267</w:t>
      </w:r>
    </w:p>
    <w:p w:rsidR="00E421EA" w:rsidRDefault="004623CF" w:rsidP="00E421EA">
      <w:pPr>
        <w:rPr>
          <w:rFonts w:asciiTheme="minorHAnsi" w:hAnsiTheme="minorHAnsi"/>
          <w:bCs/>
          <w:sz w:val="22"/>
          <w:szCs w:val="22"/>
        </w:rPr>
      </w:pPr>
      <w:hyperlink r:id="rId10" w:history="1">
        <w:r w:rsidRPr="0066620E">
          <w:rPr>
            <w:rStyle w:val="Hyperlink"/>
            <w:rFonts w:asciiTheme="minorHAnsi" w:hAnsiTheme="minorHAnsi"/>
            <w:bCs/>
            <w:sz w:val="22"/>
            <w:szCs w:val="22"/>
          </w:rPr>
          <w:t>info@whalearts.co.uk</w:t>
        </w:r>
      </w:hyperlink>
    </w:p>
    <w:p w:rsidR="00677946" w:rsidRPr="009976EB" w:rsidRDefault="00677946" w:rsidP="00E421EA">
      <w:pPr>
        <w:rPr>
          <w:rFonts w:asciiTheme="minorHAnsi" w:hAnsiTheme="minorHAnsi"/>
          <w:bCs/>
          <w:sz w:val="22"/>
          <w:szCs w:val="22"/>
        </w:rPr>
      </w:pPr>
    </w:p>
    <w:p w:rsidR="00E421EA" w:rsidRDefault="00E82D48" w:rsidP="00E421EA">
      <w:pPr>
        <w:rPr>
          <w:rFonts w:asciiTheme="minorHAnsi" w:hAnsiTheme="minorHAnsi"/>
          <w:bCs/>
          <w:sz w:val="22"/>
          <w:szCs w:val="22"/>
        </w:rPr>
      </w:pPr>
      <w:hyperlink r:id="rId11" w:history="1">
        <w:r w:rsidR="005D4B72" w:rsidRPr="00973763">
          <w:rPr>
            <w:rStyle w:val="Hyperlink"/>
            <w:rFonts w:asciiTheme="minorHAnsi" w:hAnsiTheme="minorHAnsi"/>
            <w:bCs/>
            <w:sz w:val="22"/>
            <w:szCs w:val="22"/>
          </w:rPr>
          <w:t>www.whalearts.co.uk</w:t>
        </w:r>
      </w:hyperlink>
    </w:p>
    <w:p w:rsidR="005D4B72" w:rsidRDefault="005D4B72" w:rsidP="00E421EA">
      <w:pPr>
        <w:rPr>
          <w:rFonts w:asciiTheme="minorHAnsi" w:hAnsiTheme="minorHAnsi"/>
          <w:bCs/>
          <w:sz w:val="22"/>
          <w:szCs w:val="22"/>
        </w:rPr>
      </w:pPr>
    </w:p>
    <w:p w:rsidR="009976EB" w:rsidRDefault="009976EB" w:rsidP="00D16A35">
      <w:pPr>
        <w:spacing w:line="276" w:lineRule="auto"/>
        <w:rPr>
          <w:rFonts w:asciiTheme="minorHAnsi" w:hAnsiTheme="minorHAnsi" w:cs="Arial"/>
          <w:b/>
          <w:i/>
          <w:sz w:val="22"/>
          <w:szCs w:val="22"/>
        </w:rPr>
      </w:pPr>
    </w:p>
    <w:p w:rsidR="005D4B72" w:rsidRDefault="005D4B72" w:rsidP="005D4B72">
      <w:pPr>
        <w:spacing w:line="276" w:lineRule="auto"/>
        <w:rPr>
          <w:rFonts w:asciiTheme="minorHAnsi" w:hAnsiTheme="minorHAnsi" w:cs="Arial"/>
          <w:b/>
          <w:sz w:val="22"/>
          <w:szCs w:val="22"/>
        </w:rPr>
      </w:pPr>
      <w:r w:rsidRPr="005D4B72">
        <w:rPr>
          <w:rFonts w:asciiTheme="minorHAnsi" w:hAnsiTheme="minorHAnsi" w:cs="Arial"/>
          <w:b/>
          <w:sz w:val="22"/>
          <w:szCs w:val="22"/>
        </w:rPr>
        <w:t>About WHALE Arts</w:t>
      </w:r>
    </w:p>
    <w:p w:rsidR="00677946" w:rsidRPr="005D4B72" w:rsidRDefault="00677946" w:rsidP="005D4B72">
      <w:pPr>
        <w:spacing w:line="276" w:lineRule="auto"/>
        <w:rPr>
          <w:rFonts w:asciiTheme="minorHAnsi" w:hAnsiTheme="minorHAnsi" w:cs="Arial"/>
          <w:b/>
          <w:sz w:val="22"/>
          <w:szCs w:val="22"/>
        </w:rPr>
      </w:pPr>
    </w:p>
    <w:p w:rsidR="005D4B72" w:rsidRDefault="005D4B72" w:rsidP="005D4B72">
      <w:pPr>
        <w:spacing w:line="276" w:lineRule="auto"/>
        <w:rPr>
          <w:rFonts w:asciiTheme="minorHAnsi" w:hAnsiTheme="minorHAnsi" w:cs="Arial"/>
          <w:bCs/>
          <w:sz w:val="22"/>
          <w:szCs w:val="22"/>
        </w:rPr>
      </w:pPr>
      <w:r w:rsidRPr="005D4B72">
        <w:rPr>
          <w:rFonts w:asciiTheme="minorHAnsi" w:hAnsiTheme="minorHAnsi" w:cs="Arial"/>
          <w:sz w:val="22"/>
          <w:szCs w:val="22"/>
        </w:rPr>
        <w:t xml:space="preserve">Since being set up by local people in 1992 WHALE Arts has firmly established itself as the cultural anchor organisation for Wester Hailes. As a community-led arts charity and social enterprise, </w:t>
      </w:r>
      <w:r w:rsidRPr="005D4B72">
        <w:rPr>
          <w:rFonts w:asciiTheme="minorHAnsi" w:hAnsiTheme="minorHAnsi" w:cs="Arial"/>
          <w:bCs/>
          <w:sz w:val="22"/>
          <w:szCs w:val="22"/>
        </w:rPr>
        <w:t>WHALE Arts’ mission is to be the creative heart of a vibrant, thriving community.</w:t>
      </w:r>
    </w:p>
    <w:p w:rsidR="005D4B72" w:rsidRPr="005D4B72" w:rsidRDefault="005D4B72" w:rsidP="005D4B72">
      <w:pPr>
        <w:spacing w:line="276" w:lineRule="auto"/>
        <w:rPr>
          <w:rFonts w:asciiTheme="minorHAnsi" w:hAnsiTheme="minorHAnsi" w:cs="Arial"/>
          <w:sz w:val="22"/>
          <w:szCs w:val="22"/>
        </w:rPr>
      </w:pPr>
    </w:p>
    <w:p w:rsidR="005D4B72" w:rsidRDefault="005D4B72" w:rsidP="005D4B72">
      <w:pPr>
        <w:spacing w:line="276" w:lineRule="auto"/>
        <w:rPr>
          <w:rFonts w:asciiTheme="minorHAnsi" w:hAnsiTheme="minorHAnsi" w:cs="Arial"/>
          <w:sz w:val="22"/>
          <w:szCs w:val="22"/>
        </w:rPr>
      </w:pPr>
      <w:r w:rsidRPr="005D4B72">
        <w:rPr>
          <w:rFonts w:asciiTheme="minorHAnsi" w:hAnsiTheme="minorHAnsi" w:cs="Arial"/>
          <w:sz w:val="22"/>
          <w:szCs w:val="22"/>
        </w:rPr>
        <w:t>WHALE acts as a conduit between our community and creative opportunities through the direct delivery of projects, programmes and events and by connecting our community with city and national cultural partners.</w:t>
      </w:r>
    </w:p>
    <w:p w:rsidR="005D4B72" w:rsidRPr="005D4B72" w:rsidRDefault="005D4B72" w:rsidP="005D4B72">
      <w:pPr>
        <w:spacing w:line="276" w:lineRule="auto"/>
        <w:rPr>
          <w:rFonts w:asciiTheme="minorHAnsi" w:hAnsiTheme="minorHAnsi" w:cs="Arial"/>
          <w:sz w:val="22"/>
          <w:szCs w:val="22"/>
        </w:rPr>
      </w:pPr>
    </w:p>
    <w:p w:rsidR="005D4B72" w:rsidRPr="005D4B72" w:rsidRDefault="005D4B72" w:rsidP="005D4B72">
      <w:pPr>
        <w:spacing w:line="276" w:lineRule="auto"/>
        <w:rPr>
          <w:rFonts w:asciiTheme="minorHAnsi" w:hAnsiTheme="minorHAnsi" w:cs="Arial"/>
          <w:sz w:val="22"/>
          <w:szCs w:val="22"/>
        </w:rPr>
      </w:pPr>
      <w:r w:rsidRPr="005D4B72">
        <w:rPr>
          <w:rFonts w:asciiTheme="minorHAnsi" w:hAnsiTheme="minorHAnsi" w:cs="Arial"/>
          <w:sz w:val="22"/>
          <w:szCs w:val="22"/>
        </w:rPr>
        <w:t xml:space="preserve">We are based in the purpose built WHALE Arts Centre – ‘The WHALE’ – a unique community asset that provides a range of high quality creative spaces for our community.  ‘The WHALE’ operates as a social enterprise allowing us to generate income that supports our charitable work.  Our social enterprises include the WHALE Pod creative business incubator, craft markets, office, </w:t>
      </w:r>
      <w:proofErr w:type="gramStart"/>
      <w:r w:rsidRPr="005D4B72">
        <w:rPr>
          <w:rFonts w:asciiTheme="minorHAnsi" w:hAnsiTheme="minorHAnsi" w:cs="Arial"/>
          <w:sz w:val="22"/>
          <w:szCs w:val="22"/>
        </w:rPr>
        <w:t>training</w:t>
      </w:r>
      <w:proofErr w:type="gramEnd"/>
      <w:r w:rsidRPr="005D4B72">
        <w:rPr>
          <w:rFonts w:asciiTheme="minorHAnsi" w:hAnsiTheme="minorHAnsi" w:cs="Arial"/>
          <w:sz w:val="22"/>
          <w:szCs w:val="22"/>
        </w:rPr>
        <w:t xml:space="preserve"> and conference facilities.</w:t>
      </w:r>
    </w:p>
    <w:p w:rsidR="005D4B72" w:rsidRDefault="005D4B72" w:rsidP="00D16A35">
      <w:pPr>
        <w:spacing w:line="276" w:lineRule="auto"/>
        <w:rPr>
          <w:rFonts w:asciiTheme="minorHAnsi" w:hAnsiTheme="minorHAnsi" w:cs="Arial"/>
          <w:b/>
          <w:i/>
          <w:sz w:val="22"/>
          <w:szCs w:val="22"/>
        </w:rPr>
      </w:pPr>
    </w:p>
    <w:p w:rsidR="009976EB" w:rsidRDefault="009976EB" w:rsidP="00D16A35">
      <w:pPr>
        <w:spacing w:line="276" w:lineRule="auto"/>
        <w:rPr>
          <w:rFonts w:asciiTheme="minorHAnsi" w:hAnsiTheme="minorHAnsi" w:cs="Arial"/>
          <w:b/>
          <w:i/>
          <w:sz w:val="22"/>
          <w:szCs w:val="22"/>
        </w:rPr>
      </w:pPr>
    </w:p>
    <w:p w:rsidR="009976EB" w:rsidRDefault="009976EB" w:rsidP="00D16A35">
      <w:pPr>
        <w:spacing w:line="276" w:lineRule="auto"/>
        <w:rPr>
          <w:rFonts w:asciiTheme="minorHAnsi" w:hAnsiTheme="minorHAnsi" w:cs="Arial"/>
          <w:b/>
          <w:i/>
          <w:sz w:val="22"/>
          <w:szCs w:val="22"/>
        </w:rPr>
      </w:pPr>
    </w:p>
    <w:p w:rsidR="009976EB" w:rsidRDefault="009976EB" w:rsidP="00D16A35">
      <w:pPr>
        <w:spacing w:line="276" w:lineRule="auto"/>
        <w:rPr>
          <w:rFonts w:asciiTheme="minorHAnsi" w:hAnsiTheme="minorHAnsi" w:cs="Arial"/>
          <w:b/>
          <w:i/>
          <w:sz w:val="22"/>
          <w:szCs w:val="22"/>
        </w:rPr>
      </w:pPr>
    </w:p>
    <w:p w:rsidR="009976EB" w:rsidRDefault="009976EB" w:rsidP="00D16A35">
      <w:pPr>
        <w:spacing w:line="276" w:lineRule="auto"/>
        <w:rPr>
          <w:rFonts w:asciiTheme="minorHAnsi" w:hAnsiTheme="minorHAnsi" w:cs="Arial"/>
          <w:b/>
          <w:i/>
          <w:sz w:val="22"/>
          <w:szCs w:val="22"/>
        </w:rPr>
      </w:pPr>
    </w:p>
    <w:p w:rsidR="001442DF" w:rsidRPr="009976EB" w:rsidRDefault="001442DF">
      <w:pPr>
        <w:rPr>
          <w:rFonts w:asciiTheme="minorHAnsi" w:hAnsiTheme="minorHAnsi"/>
          <w:sz w:val="22"/>
          <w:szCs w:val="22"/>
        </w:rPr>
      </w:pPr>
    </w:p>
    <w:sectPr w:rsidR="001442DF" w:rsidRPr="009976EB" w:rsidSect="006724D0">
      <w:footerReference w:type="default" r:id="rId12"/>
      <w:pgSz w:w="11906" w:h="16838"/>
      <w:pgMar w:top="1440" w:right="1440" w:bottom="1276"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21A8E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2FEB" w:rsidRDefault="008B2FEB" w:rsidP="00BE7E81">
      <w:r>
        <w:separator/>
      </w:r>
    </w:p>
  </w:endnote>
  <w:endnote w:type="continuationSeparator" w:id="1">
    <w:p w:rsidR="008B2FEB" w:rsidRDefault="008B2FEB" w:rsidP="00BE7E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 w:val="16"/>
        <w:szCs w:val="16"/>
      </w:rPr>
      <w:id w:val="15189735"/>
      <w:docPartObj>
        <w:docPartGallery w:val="Page Numbers (Bottom of Page)"/>
        <w:docPartUnique/>
      </w:docPartObj>
    </w:sdtPr>
    <w:sdtContent>
      <w:sdt>
        <w:sdtPr>
          <w:rPr>
            <w:rFonts w:asciiTheme="minorHAnsi" w:hAnsiTheme="minorHAnsi"/>
            <w:sz w:val="16"/>
            <w:szCs w:val="16"/>
          </w:rPr>
          <w:id w:val="565050523"/>
          <w:docPartObj>
            <w:docPartGallery w:val="Page Numbers (Top of Page)"/>
            <w:docPartUnique/>
          </w:docPartObj>
        </w:sdtPr>
        <w:sdtContent>
          <w:p w:rsidR="008B2FEB" w:rsidRPr="00AF2B94" w:rsidRDefault="008B2FEB">
            <w:pPr>
              <w:pStyle w:val="Footer"/>
              <w:jc w:val="right"/>
              <w:rPr>
                <w:rFonts w:asciiTheme="minorHAnsi" w:hAnsiTheme="minorHAnsi"/>
                <w:sz w:val="16"/>
                <w:szCs w:val="16"/>
              </w:rPr>
            </w:pPr>
            <w:r w:rsidRPr="00AF2B94">
              <w:rPr>
                <w:rFonts w:asciiTheme="minorHAnsi" w:hAnsiTheme="minorHAnsi"/>
                <w:sz w:val="16"/>
                <w:szCs w:val="16"/>
              </w:rPr>
              <w:t xml:space="preserve">Page </w:t>
            </w:r>
            <w:r w:rsidR="00E82D48" w:rsidRPr="00AF2B94">
              <w:rPr>
                <w:rFonts w:asciiTheme="minorHAnsi" w:hAnsiTheme="minorHAnsi"/>
                <w:b/>
                <w:sz w:val="16"/>
                <w:szCs w:val="16"/>
              </w:rPr>
              <w:fldChar w:fldCharType="begin"/>
            </w:r>
            <w:r w:rsidRPr="00AF2B94">
              <w:rPr>
                <w:rFonts w:asciiTheme="minorHAnsi" w:hAnsiTheme="minorHAnsi"/>
                <w:b/>
                <w:sz w:val="16"/>
                <w:szCs w:val="16"/>
              </w:rPr>
              <w:instrText xml:space="preserve"> PAGE </w:instrText>
            </w:r>
            <w:r w:rsidR="00E82D48" w:rsidRPr="00AF2B94">
              <w:rPr>
                <w:rFonts w:asciiTheme="minorHAnsi" w:hAnsiTheme="minorHAnsi"/>
                <w:b/>
                <w:sz w:val="16"/>
                <w:szCs w:val="16"/>
              </w:rPr>
              <w:fldChar w:fldCharType="separate"/>
            </w:r>
            <w:r w:rsidR="004623CF">
              <w:rPr>
                <w:rFonts w:asciiTheme="minorHAnsi" w:hAnsiTheme="minorHAnsi"/>
                <w:b/>
                <w:noProof/>
                <w:sz w:val="16"/>
                <w:szCs w:val="16"/>
              </w:rPr>
              <w:t>3</w:t>
            </w:r>
            <w:r w:rsidR="00E82D48" w:rsidRPr="00AF2B94">
              <w:rPr>
                <w:rFonts w:asciiTheme="minorHAnsi" w:hAnsiTheme="minorHAnsi"/>
                <w:b/>
                <w:sz w:val="16"/>
                <w:szCs w:val="16"/>
              </w:rPr>
              <w:fldChar w:fldCharType="end"/>
            </w:r>
            <w:r w:rsidRPr="00AF2B94">
              <w:rPr>
                <w:rFonts w:asciiTheme="minorHAnsi" w:hAnsiTheme="minorHAnsi"/>
                <w:sz w:val="16"/>
                <w:szCs w:val="16"/>
              </w:rPr>
              <w:t xml:space="preserve"> of </w:t>
            </w:r>
            <w:r w:rsidR="00E82D48" w:rsidRPr="00AF2B94">
              <w:rPr>
                <w:rFonts w:asciiTheme="minorHAnsi" w:hAnsiTheme="minorHAnsi"/>
                <w:b/>
                <w:sz w:val="16"/>
                <w:szCs w:val="16"/>
              </w:rPr>
              <w:fldChar w:fldCharType="begin"/>
            </w:r>
            <w:r w:rsidRPr="00AF2B94">
              <w:rPr>
                <w:rFonts w:asciiTheme="minorHAnsi" w:hAnsiTheme="minorHAnsi"/>
                <w:b/>
                <w:sz w:val="16"/>
                <w:szCs w:val="16"/>
              </w:rPr>
              <w:instrText xml:space="preserve"> NUMPAGES  </w:instrText>
            </w:r>
            <w:r w:rsidR="00E82D48" w:rsidRPr="00AF2B94">
              <w:rPr>
                <w:rFonts w:asciiTheme="minorHAnsi" w:hAnsiTheme="minorHAnsi"/>
                <w:b/>
                <w:sz w:val="16"/>
                <w:szCs w:val="16"/>
              </w:rPr>
              <w:fldChar w:fldCharType="separate"/>
            </w:r>
            <w:r w:rsidR="004623CF">
              <w:rPr>
                <w:rFonts w:asciiTheme="minorHAnsi" w:hAnsiTheme="minorHAnsi"/>
                <w:b/>
                <w:noProof/>
                <w:sz w:val="16"/>
                <w:szCs w:val="16"/>
              </w:rPr>
              <w:t>4</w:t>
            </w:r>
            <w:r w:rsidR="00E82D48" w:rsidRPr="00AF2B94">
              <w:rPr>
                <w:rFonts w:asciiTheme="minorHAnsi" w:hAnsiTheme="minorHAnsi"/>
                <w:b/>
                <w:sz w:val="16"/>
                <w:szCs w:val="16"/>
              </w:rPr>
              <w:fldChar w:fldCharType="end"/>
            </w:r>
          </w:p>
        </w:sdtContent>
      </w:sdt>
    </w:sdtContent>
  </w:sdt>
  <w:p w:rsidR="008B2FEB" w:rsidRPr="00AF2B94" w:rsidRDefault="008B2FEB" w:rsidP="00AF2B94">
    <w:pPr>
      <w:pStyle w:val="Footer"/>
      <w:rPr>
        <w:rFonts w:asciiTheme="minorHAnsi" w:hAnsiTheme="minorHAnsi"/>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2FEB" w:rsidRDefault="008B2FEB" w:rsidP="00BE7E81">
      <w:r>
        <w:separator/>
      </w:r>
    </w:p>
  </w:footnote>
  <w:footnote w:type="continuationSeparator" w:id="1">
    <w:p w:rsidR="008B2FEB" w:rsidRDefault="008B2FEB" w:rsidP="00BE7E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96B84"/>
    <w:multiLevelType w:val="hybridMultilevel"/>
    <w:tmpl w:val="D720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5B4167"/>
    <w:multiLevelType w:val="hybridMultilevel"/>
    <w:tmpl w:val="8CB69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C5A0AFF"/>
    <w:multiLevelType w:val="hybridMultilevel"/>
    <w:tmpl w:val="FD9AB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2FF4A3F"/>
    <w:multiLevelType w:val="multilevel"/>
    <w:tmpl w:val="83E4665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6ABE4C93"/>
    <w:multiLevelType w:val="multilevel"/>
    <w:tmpl w:val="EFC6406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6D1046DC"/>
    <w:multiLevelType w:val="hybridMultilevel"/>
    <w:tmpl w:val="768A1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FE25FA3"/>
    <w:multiLevelType w:val="multilevel"/>
    <w:tmpl w:val="883E550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2"/>
  </w:num>
  <w:num w:numId="3">
    <w:abstractNumId w:val="3"/>
  </w:num>
  <w:num w:numId="4">
    <w:abstractNumId w:val="6"/>
  </w:num>
  <w:num w:numId="5">
    <w:abstractNumId w:val="4"/>
  </w:num>
  <w:num w:numId="6">
    <w:abstractNumId w:val="1"/>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chelle Herron">
    <w15:presenceInfo w15:providerId="None" w15:userId="Michelle Herro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392818"/>
    <w:rsid w:val="00001D59"/>
    <w:rsid w:val="0004022C"/>
    <w:rsid w:val="00073642"/>
    <w:rsid w:val="000C0F4B"/>
    <w:rsid w:val="00104C01"/>
    <w:rsid w:val="0011132B"/>
    <w:rsid w:val="0011295E"/>
    <w:rsid w:val="001437D2"/>
    <w:rsid w:val="001442DF"/>
    <w:rsid w:val="00167BF9"/>
    <w:rsid w:val="00181531"/>
    <w:rsid w:val="001A2C0E"/>
    <w:rsid w:val="001B7543"/>
    <w:rsid w:val="001C48D1"/>
    <w:rsid w:val="00224C04"/>
    <w:rsid w:val="002729C2"/>
    <w:rsid w:val="00283706"/>
    <w:rsid w:val="002A2F20"/>
    <w:rsid w:val="002B2956"/>
    <w:rsid w:val="00304D71"/>
    <w:rsid w:val="003431DF"/>
    <w:rsid w:val="00392818"/>
    <w:rsid w:val="003E0B24"/>
    <w:rsid w:val="003E1923"/>
    <w:rsid w:val="004118D9"/>
    <w:rsid w:val="00424BDE"/>
    <w:rsid w:val="00425A71"/>
    <w:rsid w:val="00431AFE"/>
    <w:rsid w:val="00437A37"/>
    <w:rsid w:val="0044157D"/>
    <w:rsid w:val="00443B2F"/>
    <w:rsid w:val="004623CF"/>
    <w:rsid w:val="0046474F"/>
    <w:rsid w:val="004A3574"/>
    <w:rsid w:val="004D65D7"/>
    <w:rsid w:val="004E4E8B"/>
    <w:rsid w:val="005042E9"/>
    <w:rsid w:val="00505D1C"/>
    <w:rsid w:val="0051311F"/>
    <w:rsid w:val="0051642E"/>
    <w:rsid w:val="0052755C"/>
    <w:rsid w:val="00572255"/>
    <w:rsid w:val="005C7605"/>
    <w:rsid w:val="005D4B72"/>
    <w:rsid w:val="00602013"/>
    <w:rsid w:val="00614C6F"/>
    <w:rsid w:val="00623151"/>
    <w:rsid w:val="00626EF1"/>
    <w:rsid w:val="00632F23"/>
    <w:rsid w:val="00661F5C"/>
    <w:rsid w:val="006724D0"/>
    <w:rsid w:val="00677946"/>
    <w:rsid w:val="00682B7F"/>
    <w:rsid w:val="006E60A2"/>
    <w:rsid w:val="007102FC"/>
    <w:rsid w:val="007616AE"/>
    <w:rsid w:val="0078308F"/>
    <w:rsid w:val="007A5D82"/>
    <w:rsid w:val="007A709C"/>
    <w:rsid w:val="007C7D8C"/>
    <w:rsid w:val="007F5ECA"/>
    <w:rsid w:val="007F68BE"/>
    <w:rsid w:val="00802CF8"/>
    <w:rsid w:val="00866333"/>
    <w:rsid w:val="00871D59"/>
    <w:rsid w:val="008A13FF"/>
    <w:rsid w:val="008B2FEB"/>
    <w:rsid w:val="008E3B79"/>
    <w:rsid w:val="00910557"/>
    <w:rsid w:val="00972E68"/>
    <w:rsid w:val="00974F09"/>
    <w:rsid w:val="00992301"/>
    <w:rsid w:val="009976EB"/>
    <w:rsid w:val="009A329C"/>
    <w:rsid w:val="009A4F62"/>
    <w:rsid w:val="009C267B"/>
    <w:rsid w:val="009E67AA"/>
    <w:rsid w:val="00A455D5"/>
    <w:rsid w:val="00A9353D"/>
    <w:rsid w:val="00AD1AC3"/>
    <w:rsid w:val="00AE7CEA"/>
    <w:rsid w:val="00AE7FBA"/>
    <w:rsid w:val="00AF2B94"/>
    <w:rsid w:val="00B63373"/>
    <w:rsid w:val="00B932EF"/>
    <w:rsid w:val="00B93F71"/>
    <w:rsid w:val="00BA0039"/>
    <w:rsid w:val="00BB09CB"/>
    <w:rsid w:val="00BE7E81"/>
    <w:rsid w:val="00BF1879"/>
    <w:rsid w:val="00C0488A"/>
    <w:rsid w:val="00C04C01"/>
    <w:rsid w:val="00C07869"/>
    <w:rsid w:val="00C75F79"/>
    <w:rsid w:val="00C9053F"/>
    <w:rsid w:val="00CB1C40"/>
    <w:rsid w:val="00CB6708"/>
    <w:rsid w:val="00D1555C"/>
    <w:rsid w:val="00D16A35"/>
    <w:rsid w:val="00D22084"/>
    <w:rsid w:val="00D3736D"/>
    <w:rsid w:val="00D64566"/>
    <w:rsid w:val="00D832F0"/>
    <w:rsid w:val="00DD6CCE"/>
    <w:rsid w:val="00DE4B05"/>
    <w:rsid w:val="00E04FF6"/>
    <w:rsid w:val="00E421EA"/>
    <w:rsid w:val="00E5303E"/>
    <w:rsid w:val="00E57385"/>
    <w:rsid w:val="00E67AEF"/>
    <w:rsid w:val="00E72541"/>
    <w:rsid w:val="00E82D48"/>
    <w:rsid w:val="00EE2557"/>
    <w:rsid w:val="00EF7432"/>
    <w:rsid w:val="00F512E8"/>
    <w:rsid w:val="00F537BA"/>
    <w:rsid w:val="00F61F23"/>
    <w:rsid w:val="00FA34D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8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92818"/>
    <w:pPr>
      <w:tabs>
        <w:tab w:val="center" w:pos="4513"/>
        <w:tab w:val="right" w:pos="9026"/>
      </w:tabs>
    </w:pPr>
  </w:style>
  <w:style w:type="character" w:customStyle="1" w:styleId="HeaderChar">
    <w:name w:val="Header Char"/>
    <w:basedOn w:val="DefaultParagraphFont"/>
    <w:link w:val="Header"/>
    <w:uiPriority w:val="99"/>
    <w:semiHidden/>
    <w:rsid w:val="0039281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92818"/>
    <w:pPr>
      <w:tabs>
        <w:tab w:val="center" w:pos="4513"/>
        <w:tab w:val="right" w:pos="9026"/>
      </w:tabs>
    </w:pPr>
  </w:style>
  <w:style w:type="character" w:customStyle="1" w:styleId="FooterChar">
    <w:name w:val="Footer Char"/>
    <w:basedOn w:val="DefaultParagraphFont"/>
    <w:link w:val="Footer"/>
    <w:uiPriority w:val="99"/>
    <w:rsid w:val="0039281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92818"/>
    <w:rPr>
      <w:rFonts w:ascii="Tahoma" w:hAnsi="Tahoma" w:cs="Tahoma"/>
      <w:sz w:val="16"/>
      <w:szCs w:val="16"/>
    </w:rPr>
  </w:style>
  <w:style w:type="character" w:customStyle="1" w:styleId="BalloonTextChar">
    <w:name w:val="Balloon Text Char"/>
    <w:basedOn w:val="DefaultParagraphFont"/>
    <w:link w:val="BalloonText"/>
    <w:uiPriority w:val="99"/>
    <w:semiHidden/>
    <w:rsid w:val="00392818"/>
    <w:rPr>
      <w:rFonts w:ascii="Tahoma" w:eastAsia="Times New Roman" w:hAnsi="Tahoma" w:cs="Tahoma"/>
      <w:sz w:val="16"/>
      <w:szCs w:val="16"/>
    </w:rPr>
  </w:style>
  <w:style w:type="paragraph" w:styleId="ListParagraph">
    <w:name w:val="List Paragraph"/>
    <w:basedOn w:val="Normal"/>
    <w:uiPriority w:val="34"/>
    <w:qFormat/>
    <w:rsid w:val="009976EB"/>
    <w:pPr>
      <w:ind w:left="720"/>
      <w:contextualSpacing/>
    </w:pPr>
  </w:style>
  <w:style w:type="character" w:styleId="CommentReference">
    <w:name w:val="annotation reference"/>
    <w:basedOn w:val="DefaultParagraphFont"/>
    <w:uiPriority w:val="99"/>
    <w:semiHidden/>
    <w:unhideWhenUsed/>
    <w:rsid w:val="00431AFE"/>
    <w:rPr>
      <w:sz w:val="16"/>
      <w:szCs w:val="16"/>
    </w:rPr>
  </w:style>
  <w:style w:type="paragraph" w:styleId="CommentText">
    <w:name w:val="annotation text"/>
    <w:basedOn w:val="Normal"/>
    <w:link w:val="CommentTextChar"/>
    <w:uiPriority w:val="99"/>
    <w:semiHidden/>
    <w:unhideWhenUsed/>
    <w:rsid w:val="00431AFE"/>
    <w:rPr>
      <w:sz w:val="20"/>
      <w:szCs w:val="20"/>
    </w:rPr>
  </w:style>
  <w:style w:type="character" w:customStyle="1" w:styleId="CommentTextChar">
    <w:name w:val="Comment Text Char"/>
    <w:basedOn w:val="DefaultParagraphFont"/>
    <w:link w:val="CommentText"/>
    <w:uiPriority w:val="99"/>
    <w:semiHidden/>
    <w:rsid w:val="00431A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1AFE"/>
    <w:rPr>
      <w:b/>
      <w:bCs/>
    </w:rPr>
  </w:style>
  <w:style w:type="character" w:customStyle="1" w:styleId="CommentSubjectChar">
    <w:name w:val="Comment Subject Char"/>
    <w:basedOn w:val="CommentTextChar"/>
    <w:link w:val="CommentSubject"/>
    <w:uiPriority w:val="99"/>
    <w:semiHidden/>
    <w:rsid w:val="00431AFE"/>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5D4B7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halearts.co.uk" TargetMode="Externa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hyperlink" Target="mailto:info@whalearts.co.uk" TargetMode="External"/><Relationship Id="rId4" Type="http://schemas.openxmlformats.org/officeDocument/2006/relationships/webSettings" Target="webSettings.xml"/><Relationship Id="rId9" Type="http://schemas.openxmlformats.org/officeDocument/2006/relationships/hyperlink" Target="mailto:info@whalearts.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4</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Heriot-Watt University</Company>
  <LinksUpToDate>false</LinksUpToDate>
  <CharactersWithSpaces>7653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WHALE</dc:creator>
  <cp:lastModifiedBy>user</cp:lastModifiedBy>
  <cp:revision>11</cp:revision>
  <cp:lastPrinted>2017-06-19T12:16:00Z</cp:lastPrinted>
  <dcterms:created xsi:type="dcterms:W3CDTF">2018-04-04T10:43:00Z</dcterms:created>
  <dcterms:modified xsi:type="dcterms:W3CDTF">2018-04-06T11:57:00Z</dcterms:modified>
</cp:coreProperties>
</file>