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18" w:rsidRPr="00291E2B" w:rsidRDefault="00392818" w:rsidP="00392818">
      <w:pPr>
        <w:spacing w:after="200" w:line="276" w:lineRule="auto"/>
        <w:rPr>
          <w:rFonts w:ascii="Arial" w:hAnsi="Arial" w:cs="Arial"/>
          <w:b/>
          <w:sz w:val="20"/>
          <w:szCs w:val="20"/>
        </w:rPr>
      </w:pPr>
      <w:r>
        <w:rPr>
          <w:rFonts w:ascii="Arial" w:hAnsi="Arial" w:cs="Arial"/>
          <w:noProof/>
          <w:sz w:val="20"/>
          <w:szCs w:val="20"/>
          <w:lang w:eastAsia="en-GB"/>
        </w:rPr>
        <w:drawing>
          <wp:inline distT="0" distB="0" distL="0" distR="0">
            <wp:extent cx="2133600" cy="285750"/>
            <wp:effectExtent l="19050" t="0" r="0" b="0"/>
            <wp:docPr id="1"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7" cstate="print"/>
                    <a:srcRect/>
                    <a:stretch>
                      <a:fillRect/>
                    </a:stretch>
                  </pic:blipFill>
                  <pic:spPr bwMode="auto">
                    <a:xfrm>
                      <a:off x="0" y="0"/>
                      <a:ext cx="2133600" cy="285750"/>
                    </a:xfrm>
                    <a:prstGeom prst="rect">
                      <a:avLst/>
                    </a:prstGeom>
                    <a:noFill/>
                    <a:ln w="9525">
                      <a:noFill/>
                      <a:miter lim="800000"/>
                      <a:headEnd/>
                      <a:tailEnd/>
                    </a:ln>
                  </pic:spPr>
                </pic:pic>
              </a:graphicData>
            </a:graphic>
          </wp:inline>
        </w:drawing>
      </w:r>
      <w:r w:rsidRPr="00291E2B">
        <w:rPr>
          <w:rFonts w:ascii="Arial" w:hAnsi="Arial" w:cs="Arial"/>
          <w:sz w:val="20"/>
          <w:szCs w:val="20"/>
        </w:rPr>
        <w:tab/>
      </w:r>
      <w:r w:rsidRPr="00291E2B">
        <w:rPr>
          <w:rFonts w:ascii="Arial" w:hAnsi="Arial" w:cs="Arial"/>
          <w:sz w:val="20"/>
          <w:szCs w:val="20"/>
        </w:rPr>
        <w:tab/>
      </w:r>
      <w:r w:rsidRPr="00291E2B">
        <w:rPr>
          <w:rFonts w:ascii="Arial" w:hAnsi="Arial" w:cs="Arial"/>
          <w:b/>
          <w:sz w:val="20"/>
          <w:szCs w:val="20"/>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392818" w:rsidRPr="00291E2B" w:rsidTr="004E6B2E">
        <w:tc>
          <w:tcPr>
            <w:tcW w:w="2660" w:type="dxa"/>
          </w:tcPr>
          <w:p w:rsidR="00392818" w:rsidRPr="00AD1AC3" w:rsidRDefault="00392818" w:rsidP="004E6B2E">
            <w:pPr>
              <w:spacing w:after="200" w:line="276" w:lineRule="auto"/>
              <w:rPr>
                <w:rFonts w:asciiTheme="minorHAnsi" w:hAnsiTheme="minorHAnsi" w:cs="Arial"/>
                <w:b/>
              </w:rPr>
            </w:pPr>
            <w:r w:rsidRPr="00AD1AC3">
              <w:rPr>
                <w:rFonts w:asciiTheme="minorHAnsi" w:hAnsiTheme="minorHAnsi" w:cs="Arial"/>
                <w:b/>
                <w:sz w:val="22"/>
                <w:szCs w:val="22"/>
              </w:rPr>
              <w:t>Job Title</w:t>
            </w:r>
          </w:p>
        </w:tc>
        <w:tc>
          <w:tcPr>
            <w:tcW w:w="6582" w:type="dxa"/>
          </w:tcPr>
          <w:p w:rsidR="00392818" w:rsidRPr="00AD1AC3" w:rsidRDefault="006E1F64" w:rsidP="00392818">
            <w:pPr>
              <w:spacing w:after="200" w:line="276" w:lineRule="auto"/>
              <w:rPr>
                <w:rFonts w:asciiTheme="minorHAnsi" w:hAnsiTheme="minorHAnsi" w:cs="Arial"/>
                <w:b/>
              </w:rPr>
            </w:pPr>
            <w:proofErr w:type="spellStart"/>
            <w:r>
              <w:rPr>
                <w:rFonts w:asciiTheme="minorHAnsi" w:hAnsiTheme="minorHAnsi" w:cs="Arial"/>
                <w:sz w:val="22"/>
                <w:szCs w:val="22"/>
              </w:rPr>
              <w:t>Westburn</w:t>
            </w:r>
            <w:proofErr w:type="spellEnd"/>
            <w:r>
              <w:rPr>
                <w:rFonts w:asciiTheme="minorHAnsi" w:hAnsiTheme="minorHAnsi" w:cs="Arial"/>
                <w:sz w:val="22"/>
                <w:szCs w:val="22"/>
              </w:rPr>
              <w:t xml:space="preserve"> CAN</w:t>
            </w:r>
            <w:r w:rsidR="000B6046">
              <w:rPr>
                <w:rFonts w:asciiTheme="minorHAnsi" w:hAnsiTheme="minorHAnsi" w:cs="Arial"/>
                <w:sz w:val="22"/>
                <w:szCs w:val="22"/>
              </w:rPr>
              <w:t xml:space="preserve"> Coordinator</w:t>
            </w:r>
            <w:r w:rsidR="00392818" w:rsidRPr="00AD1AC3">
              <w:rPr>
                <w:rFonts w:asciiTheme="minorHAnsi" w:hAnsiTheme="minorHAnsi" w:cs="Arial"/>
                <w:sz w:val="22"/>
                <w:szCs w:val="22"/>
              </w:rPr>
              <w:t xml:space="preserve"> </w:t>
            </w:r>
          </w:p>
        </w:tc>
      </w:tr>
      <w:tr w:rsidR="00392818" w:rsidRPr="00291E2B" w:rsidTr="004E6B2E">
        <w:tc>
          <w:tcPr>
            <w:tcW w:w="2660" w:type="dxa"/>
          </w:tcPr>
          <w:p w:rsidR="00392818" w:rsidRPr="00AD1AC3" w:rsidRDefault="00392818" w:rsidP="004E6B2E">
            <w:pPr>
              <w:spacing w:after="200" w:line="276" w:lineRule="auto"/>
              <w:rPr>
                <w:rFonts w:asciiTheme="minorHAnsi" w:hAnsiTheme="minorHAnsi" w:cs="Arial"/>
                <w:b/>
              </w:rPr>
            </w:pPr>
            <w:r w:rsidRPr="00AD1AC3">
              <w:rPr>
                <w:rFonts w:asciiTheme="minorHAnsi" w:hAnsiTheme="minorHAnsi" w:cs="Arial"/>
                <w:b/>
                <w:sz w:val="22"/>
                <w:szCs w:val="22"/>
              </w:rPr>
              <w:t>Accountable to</w:t>
            </w:r>
          </w:p>
        </w:tc>
        <w:tc>
          <w:tcPr>
            <w:tcW w:w="6582" w:type="dxa"/>
          </w:tcPr>
          <w:p w:rsidR="00392818" w:rsidRPr="00AD1AC3" w:rsidRDefault="00392818" w:rsidP="005265EE">
            <w:pPr>
              <w:spacing w:after="200" w:line="276" w:lineRule="auto"/>
              <w:rPr>
                <w:rFonts w:asciiTheme="minorHAnsi" w:hAnsiTheme="minorHAnsi" w:cs="Arial"/>
                <w:b/>
              </w:rPr>
            </w:pPr>
            <w:r w:rsidRPr="00AD1AC3">
              <w:rPr>
                <w:rFonts w:asciiTheme="minorHAnsi" w:hAnsiTheme="minorHAnsi" w:cs="Arial"/>
                <w:sz w:val="22"/>
                <w:szCs w:val="22"/>
              </w:rPr>
              <w:t xml:space="preserve">WHALE Arts </w:t>
            </w:r>
            <w:r w:rsidR="005265EE">
              <w:rPr>
                <w:rFonts w:asciiTheme="minorHAnsi" w:hAnsiTheme="minorHAnsi" w:cs="Arial"/>
                <w:sz w:val="22"/>
                <w:szCs w:val="22"/>
              </w:rPr>
              <w:t>Director</w:t>
            </w:r>
          </w:p>
        </w:tc>
      </w:tr>
      <w:tr w:rsidR="00392818" w:rsidRPr="00291E2B" w:rsidTr="004E6B2E">
        <w:tc>
          <w:tcPr>
            <w:tcW w:w="2660" w:type="dxa"/>
          </w:tcPr>
          <w:p w:rsidR="00392818" w:rsidRPr="00AD1AC3" w:rsidRDefault="00392818" w:rsidP="004E6B2E">
            <w:pPr>
              <w:spacing w:after="200" w:line="276" w:lineRule="auto"/>
              <w:rPr>
                <w:rFonts w:asciiTheme="minorHAnsi" w:hAnsiTheme="minorHAnsi" w:cs="Arial"/>
                <w:b/>
              </w:rPr>
            </w:pPr>
            <w:r w:rsidRPr="00AD1AC3">
              <w:rPr>
                <w:rFonts w:asciiTheme="minorHAnsi" w:hAnsiTheme="minorHAnsi" w:cs="Arial"/>
                <w:b/>
                <w:sz w:val="22"/>
                <w:szCs w:val="22"/>
              </w:rPr>
              <w:t>Personnel responsible for</w:t>
            </w:r>
          </w:p>
        </w:tc>
        <w:tc>
          <w:tcPr>
            <w:tcW w:w="6582" w:type="dxa"/>
          </w:tcPr>
          <w:p w:rsidR="00392818" w:rsidRPr="00AD1AC3" w:rsidRDefault="00E8615F" w:rsidP="00392818">
            <w:pPr>
              <w:spacing w:after="200" w:line="276" w:lineRule="auto"/>
              <w:rPr>
                <w:rFonts w:asciiTheme="minorHAnsi" w:hAnsiTheme="minorHAnsi" w:cs="Arial"/>
                <w:b/>
              </w:rPr>
            </w:pPr>
            <w:r>
              <w:rPr>
                <w:rFonts w:asciiTheme="minorHAnsi" w:hAnsiTheme="minorHAnsi" w:cs="Arial"/>
                <w:sz w:val="22"/>
                <w:szCs w:val="22"/>
              </w:rPr>
              <w:t>Project volunteers and Associate Artists</w:t>
            </w:r>
          </w:p>
        </w:tc>
      </w:tr>
      <w:tr w:rsidR="00392818" w:rsidRPr="00291E2B" w:rsidTr="004E6B2E">
        <w:tc>
          <w:tcPr>
            <w:tcW w:w="2660" w:type="dxa"/>
          </w:tcPr>
          <w:p w:rsidR="00392818" w:rsidRPr="00AD1AC3" w:rsidRDefault="00392818" w:rsidP="004E6B2E">
            <w:pPr>
              <w:spacing w:after="200" w:line="276" w:lineRule="auto"/>
              <w:rPr>
                <w:rFonts w:asciiTheme="minorHAnsi" w:hAnsiTheme="minorHAnsi" w:cs="Arial"/>
                <w:b/>
              </w:rPr>
            </w:pPr>
            <w:r w:rsidRPr="00AD1AC3">
              <w:rPr>
                <w:rFonts w:asciiTheme="minorHAnsi" w:hAnsiTheme="minorHAnsi" w:cs="Arial"/>
                <w:b/>
                <w:sz w:val="22"/>
                <w:szCs w:val="22"/>
              </w:rPr>
              <w:t>Location</w:t>
            </w:r>
          </w:p>
        </w:tc>
        <w:tc>
          <w:tcPr>
            <w:tcW w:w="6582" w:type="dxa"/>
          </w:tcPr>
          <w:p w:rsidR="002D3A0F" w:rsidRDefault="00392818" w:rsidP="004E6B2E">
            <w:pPr>
              <w:spacing w:after="200" w:line="276" w:lineRule="auto"/>
              <w:rPr>
                <w:rFonts w:asciiTheme="minorHAnsi" w:hAnsiTheme="minorHAnsi" w:cs="Arial"/>
              </w:rPr>
            </w:pPr>
            <w:r w:rsidRPr="00AD1AC3">
              <w:rPr>
                <w:rFonts w:asciiTheme="minorHAnsi" w:hAnsiTheme="minorHAnsi" w:cs="Arial"/>
                <w:sz w:val="22"/>
                <w:szCs w:val="22"/>
              </w:rPr>
              <w:t>WHALE Arts Centre.</w:t>
            </w:r>
          </w:p>
          <w:p w:rsidR="00392818" w:rsidRPr="002D3A0F" w:rsidRDefault="00392818" w:rsidP="004E6B2E">
            <w:pPr>
              <w:spacing w:after="200" w:line="276" w:lineRule="auto"/>
              <w:rPr>
                <w:rFonts w:asciiTheme="minorHAnsi" w:hAnsiTheme="minorHAnsi" w:cs="Arial"/>
              </w:rPr>
            </w:pPr>
            <w:r w:rsidRPr="00AD1AC3">
              <w:rPr>
                <w:rFonts w:asciiTheme="minorHAnsi" w:hAnsiTheme="minorHAnsi" w:cs="Arial"/>
                <w:sz w:val="22"/>
                <w:szCs w:val="22"/>
              </w:rPr>
              <w:t>Outreach and detached work in the Wester Hailes area.</w:t>
            </w:r>
            <w:r w:rsidRPr="00AD1AC3">
              <w:rPr>
                <w:rFonts w:asciiTheme="minorHAnsi" w:hAnsiTheme="minorHAnsi" w:cs="Arial"/>
                <w:b/>
                <w:sz w:val="22"/>
                <w:szCs w:val="22"/>
              </w:rPr>
              <w:t xml:space="preserve"> </w:t>
            </w:r>
          </w:p>
        </w:tc>
      </w:tr>
      <w:tr w:rsidR="00392818" w:rsidRPr="00291E2B" w:rsidTr="004E6B2E">
        <w:tc>
          <w:tcPr>
            <w:tcW w:w="2660" w:type="dxa"/>
          </w:tcPr>
          <w:p w:rsidR="00392818" w:rsidRPr="00AD1AC3" w:rsidRDefault="00392818" w:rsidP="004E6B2E">
            <w:pPr>
              <w:spacing w:after="200" w:line="276" w:lineRule="auto"/>
              <w:rPr>
                <w:rFonts w:asciiTheme="minorHAnsi" w:hAnsiTheme="minorHAnsi" w:cs="Arial"/>
                <w:b/>
              </w:rPr>
            </w:pPr>
            <w:r w:rsidRPr="00AD1AC3">
              <w:rPr>
                <w:rFonts w:asciiTheme="minorHAnsi" w:hAnsiTheme="minorHAnsi" w:cs="Arial"/>
                <w:b/>
                <w:sz w:val="22"/>
                <w:szCs w:val="22"/>
              </w:rPr>
              <w:t>Hours of Work</w:t>
            </w:r>
          </w:p>
        </w:tc>
        <w:tc>
          <w:tcPr>
            <w:tcW w:w="6582" w:type="dxa"/>
          </w:tcPr>
          <w:p w:rsidR="00392818" w:rsidRPr="00AD1AC3" w:rsidRDefault="000B6046" w:rsidP="004E6B2E">
            <w:pPr>
              <w:spacing w:after="200" w:line="276" w:lineRule="auto"/>
              <w:rPr>
                <w:rFonts w:asciiTheme="minorHAnsi" w:hAnsiTheme="minorHAnsi" w:cs="Arial"/>
              </w:rPr>
            </w:pPr>
            <w:r>
              <w:rPr>
                <w:rFonts w:asciiTheme="minorHAnsi" w:hAnsiTheme="minorHAnsi" w:cs="Arial"/>
                <w:sz w:val="22"/>
                <w:szCs w:val="22"/>
              </w:rPr>
              <w:t>14</w:t>
            </w:r>
            <w:r w:rsidR="00AD1AC3" w:rsidRPr="00AD1AC3">
              <w:rPr>
                <w:rFonts w:asciiTheme="minorHAnsi" w:hAnsiTheme="minorHAnsi" w:cs="Arial"/>
                <w:sz w:val="22"/>
                <w:szCs w:val="22"/>
              </w:rPr>
              <w:t xml:space="preserve"> hours per week worked flexibly to meet the demands of the post, including evenings and weekends where required.</w:t>
            </w:r>
          </w:p>
        </w:tc>
      </w:tr>
      <w:tr w:rsidR="00AD1AC3" w:rsidRPr="00291E2B" w:rsidTr="004E6B2E">
        <w:tc>
          <w:tcPr>
            <w:tcW w:w="2660" w:type="dxa"/>
          </w:tcPr>
          <w:p w:rsidR="00AD1AC3" w:rsidRPr="00AD1AC3" w:rsidRDefault="00AD1AC3" w:rsidP="004E6B2E">
            <w:pPr>
              <w:spacing w:after="200" w:line="276" w:lineRule="auto"/>
              <w:rPr>
                <w:rFonts w:asciiTheme="minorHAnsi" w:hAnsiTheme="minorHAnsi" w:cs="Arial"/>
                <w:b/>
              </w:rPr>
            </w:pPr>
            <w:r w:rsidRPr="00AD1AC3">
              <w:rPr>
                <w:rFonts w:asciiTheme="minorHAnsi" w:hAnsiTheme="minorHAnsi" w:cs="Arial"/>
                <w:b/>
                <w:sz w:val="22"/>
                <w:szCs w:val="22"/>
              </w:rPr>
              <w:t>Contract Length</w:t>
            </w:r>
          </w:p>
        </w:tc>
        <w:tc>
          <w:tcPr>
            <w:tcW w:w="6582" w:type="dxa"/>
          </w:tcPr>
          <w:p w:rsidR="00AD1AC3" w:rsidRPr="00AD1AC3" w:rsidRDefault="00AF2B94" w:rsidP="007C3322">
            <w:pPr>
              <w:spacing w:after="200" w:line="276" w:lineRule="auto"/>
              <w:rPr>
                <w:rFonts w:asciiTheme="minorHAnsi" w:hAnsiTheme="minorHAnsi" w:cs="Arial"/>
              </w:rPr>
            </w:pPr>
            <w:r>
              <w:rPr>
                <w:rFonts w:asciiTheme="minorHAnsi" w:hAnsiTheme="minorHAnsi" w:cs="Arial"/>
                <w:sz w:val="22"/>
                <w:szCs w:val="22"/>
              </w:rPr>
              <w:t>F</w:t>
            </w:r>
            <w:r w:rsidR="00AD1AC3" w:rsidRPr="00AD1AC3">
              <w:rPr>
                <w:rFonts w:asciiTheme="minorHAnsi" w:hAnsiTheme="minorHAnsi" w:cs="Arial"/>
                <w:sz w:val="22"/>
                <w:szCs w:val="22"/>
              </w:rPr>
              <w:t xml:space="preserve">ixed term </w:t>
            </w:r>
            <w:r w:rsidR="005265EE">
              <w:rPr>
                <w:rFonts w:asciiTheme="minorHAnsi" w:hAnsiTheme="minorHAnsi" w:cs="Arial"/>
                <w:sz w:val="22"/>
                <w:szCs w:val="22"/>
              </w:rPr>
              <w:t>contact to 31</w:t>
            </w:r>
            <w:r w:rsidR="005265EE" w:rsidRPr="005265EE">
              <w:rPr>
                <w:rFonts w:asciiTheme="minorHAnsi" w:hAnsiTheme="minorHAnsi" w:cs="Arial"/>
                <w:sz w:val="22"/>
                <w:szCs w:val="22"/>
                <w:vertAlign w:val="superscript"/>
              </w:rPr>
              <w:t>st</w:t>
            </w:r>
            <w:r w:rsidR="005265EE">
              <w:rPr>
                <w:rFonts w:asciiTheme="minorHAnsi" w:hAnsiTheme="minorHAnsi" w:cs="Arial"/>
                <w:sz w:val="22"/>
                <w:szCs w:val="22"/>
              </w:rPr>
              <w:t xml:space="preserve"> March 201</w:t>
            </w:r>
            <w:r w:rsidR="007C3322">
              <w:rPr>
                <w:rFonts w:asciiTheme="minorHAnsi" w:hAnsiTheme="minorHAnsi" w:cs="Arial"/>
                <w:sz w:val="22"/>
                <w:szCs w:val="22"/>
              </w:rPr>
              <w:t>8</w:t>
            </w:r>
            <w:r w:rsidR="005265EE">
              <w:rPr>
                <w:rFonts w:asciiTheme="minorHAnsi" w:hAnsiTheme="minorHAnsi" w:cs="Arial"/>
                <w:sz w:val="22"/>
                <w:szCs w:val="22"/>
              </w:rPr>
              <w:t>.</w:t>
            </w:r>
          </w:p>
        </w:tc>
      </w:tr>
      <w:tr w:rsidR="00614C6F" w:rsidRPr="00AD1AC3" w:rsidTr="00614C6F">
        <w:tc>
          <w:tcPr>
            <w:tcW w:w="2660" w:type="dxa"/>
            <w:tcBorders>
              <w:top w:val="single" w:sz="4" w:space="0" w:color="000000"/>
              <w:left w:val="single" w:sz="4" w:space="0" w:color="000000"/>
              <w:bottom w:val="single" w:sz="4" w:space="0" w:color="000000"/>
              <w:right w:val="single" w:sz="4" w:space="0" w:color="000000"/>
            </w:tcBorders>
          </w:tcPr>
          <w:p w:rsidR="00614C6F" w:rsidRPr="00614C6F" w:rsidRDefault="00614C6F" w:rsidP="004E6B2E">
            <w:pPr>
              <w:spacing w:after="200" w:line="276" w:lineRule="auto"/>
              <w:rPr>
                <w:rFonts w:asciiTheme="minorHAnsi" w:hAnsiTheme="minorHAnsi" w:cs="Arial"/>
                <w:b/>
              </w:rPr>
            </w:pPr>
            <w:r>
              <w:rPr>
                <w:rFonts w:asciiTheme="minorHAnsi" w:hAnsiTheme="minorHAnsi" w:cs="Arial"/>
                <w:b/>
                <w:sz w:val="22"/>
                <w:szCs w:val="22"/>
              </w:rPr>
              <w:t>Salary</w:t>
            </w:r>
          </w:p>
        </w:tc>
        <w:tc>
          <w:tcPr>
            <w:tcW w:w="6582" w:type="dxa"/>
            <w:tcBorders>
              <w:top w:val="single" w:sz="4" w:space="0" w:color="000000"/>
              <w:left w:val="single" w:sz="4" w:space="0" w:color="000000"/>
              <w:bottom w:val="single" w:sz="4" w:space="0" w:color="000000"/>
              <w:right w:val="single" w:sz="4" w:space="0" w:color="000000"/>
            </w:tcBorders>
          </w:tcPr>
          <w:p w:rsidR="00614C6F" w:rsidRPr="00DE789C" w:rsidRDefault="00614C6F" w:rsidP="007C3322">
            <w:pPr>
              <w:spacing w:after="200" w:line="276" w:lineRule="auto"/>
              <w:rPr>
                <w:rFonts w:asciiTheme="minorHAnsi" w:hAnsiTheme="minorHAnsi" w:cs="Arial"/>
                <w:i/>
              </w:rPr>
            </w:pPr>
            <w:r>
              <w:rPr>
                <w:rFonts w:asciiTheme="minorHAnsi" w:hAnsiTheme="minorHAnsi" w:cs="Arial"/>
                <w:sz w:val="22"/>
                <w:szCs w:val="22"/>
              </w:rPr>
              <w:t>£</w:t>
            </w:r>
            <w:r w:rsidR="007C3322">
              <w:rPr>
                <w:rFonts w:asciiTheme="minorHAnsi" w:hAnsiTheme="minorHAnsi" w:cs="Arial"/>
                <w:sz w:val="22"/>
                <w:szCs w:val="22"/>
              </w:rPr>
              <w:t>24,193</w:t>
            </w:r>
            <w:r w:rsidRPr="000F3AE5">
              <w:rPr>
                <w:rFonts w:asciiTheme="minorHAnsi" w:hAnsiTheme="minorHAnsi" w:cs="Arial"/>
                <w:sz w:val="22"/>
                <w:szCs w:val="22"/>
              </w:rPr>
              <w:t xml:space="preserve"> (pro rata)</w:t>
            </w:r>
          </w:p>
        </w:tc>
      </w:tr>
    </w:tbl>
    <w:p w:rsidR="00392818" w:rsidRPr="00291E2B" w:rsidRDefault="00392818" w:rsidP="00392818">
      <w:pPr>
        <w:spacing w:after="200" w:line="276" w:lineRule="auto"/>
        <w:rPr>
          <w:rFonts w:ascii="Arial" w:hAnsi="Arial" w:cs="Arial"/>
          <w:sz w:val="20"/>
          <w:szCs w:val="20"/>
        </w:rPr>
      </w:pPr>
    </w:p>
    <w:p w:rsidR="00392818" w:rsidRPr="00AD1AC3" w:rsidRDefault="00392818" w:rsidP="00392818">
      <w:pPr>
        <w:spacing w:after="200" w:line="276" w:lineRule="auto"/>
        <w:rPr>
          <w:rFonts w:asciiTheme="minorHAnsi" w:hAnsiTheme="minorHAnsi" w:cs="Arial"/>
          <w:b/>
          <w:sz w:val="22"/>
          <w:szCs w:val="22"/>
        </w:rPr>
      </w:pPr>
      <w:r w:rsidRPr="00AD1AC3">
        <w:rPr>
          <w:rFonts w:asciiTheme="minorHAnsi" w:hAnsiTheme="minorHAnsi" w:cs="Arial"/>
          <w:b/>
          <w:sz w:val="22"/>
          <w:szCs w:val="22"/>
        </w:rPr>
        <w:t>Summary of Post</w:t>
      </w:r>
    </w:p>
    <w:p w:rsidR="002D3A0F" w:rsidRDefault="00016FC1" w:rsidP="00D16A35">
      <w:pPr>
        <w:spacing w:line="276" w:lineRule="auto"/>
        <w:rPr>
          <w:rFonts w:asciiTheme="minorHAnsi" w:hAnsiTheme="minorHAnsi" w:cs="Arial"/>
          <w:sz w:val="22"/>
          <w:szCs w:val="22"/>
        </w:rPr>
      </w:pPr>
      <w:r>
        <w:rPr>
          <w:rFonts w:asciiTheme="minorHAnsi" w:hAnsiTheme="minorHAnsi" w:cs="Arial"/>
          <w:sz w:val="22"/>
          <w:szCs w:val="22"/>
        </w:rPr>
        <w:t xml:space="preserve">To coordinate, </w:t>
      </w:r>
      <w:r w:rsidR="00D16A35" w:rsidRPr="00AD1AC3">
        <w:rPr>
          <w:rFonts w:asciiTheme="minorHAnsi" w:hAnsiTheme="minorHAnsi" w:cs="Arial"/>
          <w:sz w:val="22"/>
          <w:szCs w:val="22"/>
        </w:rPr>
        <w:t>develop</w:t>
      </w:r>
      <w:r>
        <w:rPr>
          <w:rFonts w:asciiTheme="minorHAnsi" w:hAnsiTheme="minorHAnsi" w:cs="Arial"/>
          <w:sz w:val="22"/>
          <w:szCs w:val="22"/>
        </w:rPr>
        <w:t xml:space="preserve"> and deliver</w:t>
      </w:r>
      <w:r w:rsidR="00D16A35" w:rsidRPr="00AD1AC3">
        <w:rPr>
          <w:rFonts w:asciiTheme="minorHAnsi" w:hAnsiTheme="minorHAnsi" w:cs="Arial"/>
          <w:sz w:val="22"/>
          <w:szCs w:val="22"/>
        </w:rPr>
        <w:t xml:space="preserve"> </w:t>
      </w:r>
      <w:proofErr w:type="spellStart"/>
      <w:r w:rsidR="00E8615F">
        <w:rPr>
          <w:rFonts w:asciiTheme="minorHAnsi" w:hAnsiTheme="minorHAnsi" w:cs="Arial"/>
          <w:sz w:val="22"/>
          <w:szCs w:val="22"/>
        </w:rPr>
        <w:t>Westburn</w:t>
      </w:r>
      <w:proofErr w:type="spellEnd"/>
      <w:r w:rsidR="00E8615F">
        <w:rPr>
          <w:rFonts w:asciiTheme="minorHAnsi" w:hAnsiTheme="minorHAnsi" w:cs="Arial"/>
          <w:sz w:val="22"/>
          <w:szCs w:val="22"/>
        </w:rPr>
        <w:t xml:space="preserve"> CAN</w:t>
      </w:r>
      <w:r w:rsidR="00D16A35">
        <w:rPr>
          <w:rFonts w:asciiTheme="minorHAnsi" w:hAnsiTheme="minorHAnsi" w:cs="Arial"/>
          <w:sz w:val="22"/>
          <w:szCs w:val="22"/>
        </w:rPr>
        <w:t xml:space="preserve"> –</w:t>
      </w:r>
      <w:r w:rsidR="00303F96">
        <w:rPr>
          <w:rFonts w:asciiTheme="minorHAnsi" w:hAnsiTheme="minorHAnsi" w:cs="Arial"/>
          <w:sz w:val="22"/>
          <w:szCs w:val="22"/>
        </w:rPr>
        <w:t xml:space="preserve"> </w:t>
      </w:r>
      <w:r w:rsidR="00E8615F" w:rsidRPr="00E8615F">
        <w:rPr>
          <w:rFonts w:asciiTheme="minorHAnsi" w:hAnsiTheme="minorHAnsi" w:cs="Arial"/>
          <w:sz w:val="22"/>
          <w:szCs w:val="22"/>
        </w:rPr>
        <w:t>an innovative community-led partnership project that will reduce carbon through a range of distinct but int</w:t>
      </w:r>
      <w:r w:rsidR="00E7312C">
        <w:rPr>
          <w:rFonts w:asciiTheme="minorHAnsi" w:hAnsiTheme="minorHAnsi" w:cs="Arial"/>
          <w:sz w:val="22"/>
          <w:szCs w:val="22"/>
        </w:rPr>
        <w:t>egrated interventions including</w:t>
      </w:r>
      <w:r w:rsidR="00E8615F" w:rsidRPr="00E8615F">
        <w:rPr>
          <w:rFonts w:asciiTheme="minorHAnsi" w:hAnsiTheme="minorHAnsi" w:cs="Arial"/>
          <w:sz w:val="22"/>
          <w:szCs w:val="22"/>
        </w:rPr>
        <w:t xml:space="preserve"> </w:t>
      </w:r>
      <w:r w:rsidR="00E7312C" w:rsidRPr="00E8615F">
        <w:rPr>
          <w:rFonts w:asciiTheme="minorHAnsi" w:hAnsiTheme="minorHAnsi" w:cs="Arial"/>
          <w:sz w:val="22"/>
          <w:szCs w:val="22"/>
        </w:rPr>
        <w:t>an Environmental Arts and Culture Programme</w:t>
      </w:r>
      <w:r w:rsidR="00E7312C">
        <w:rPr>
          <w:rFonts w:asciiTheme="minorHAnsi" w:hAnsiTheme="minorHAnsi" w:cs="Arial"/>
          <w:sz w:val="22"/>
          <w:szCs w:val="22"/>
        </w:rPr>
        <w:t>,</w:t>
      </w:r>
      <w:r w:rsidR="00E7312C" w:rsidRPr="00E8615F">
        <w:rPr>
          <w:rFonts w:asciiTheme="minorHAnsi" w:hAnsiTheme="minorHAnsi" w:cs="Arial"/>
          <w:sz w:val="22"/>
          <w:szCs w:val="22"/>
        </w:rPr>
        <w:t xml:space="preserve"> </w:t>
      </w:r>
      <w:r w:rsidR="00E7312C">
        <w:rPr>
          <w:rFonts w:asciiTheme="minorHAnsi" w:hAnsiTheme="minorHAnsi" w:cs="Arial"/>
          <w:sz w:val="22"/>
          <w:szCs w:val="22"/>
        </w:rPr>
        <w:t>H</w:t>
      </w:r>
      <w:r w:rsidR="00E8615F" w:rsidRPr="00E8615F">
        <w:rPr>
          <w:rFonts w:asciiTheme="minorHAnsi" w:hAnsiTheme="minorHAnsi" w:cs="Arial"/>
          <w:sz w:val="22"/>
          <w:szCs w:val="22"/>
        </w:rPr>
        <w:t>orticulture</w:t>
      </w:r>
      <w:r w:rsidR="00E7312C">
        <w:rPr>
          <w:rFonts w:asciiTheme="minorHAnsi" w:hAnsiTheme="minorHAnsi" w:cs="Arial"/>
          <w:sz w:val="22"/>
          <w:szCs w:val="22"/>
        </w:rPr>
        <w:t xml:space="preserve"> Hub</w:t>
      </w:r>
      <w:r w:rsidR="00E8615F" w:rsidRPr="00E8615F">
        <w:rPr>
          <w:rFonts w:asciiTheme="minorHAnsi" w:hAnsiTheme="minorHAnsi" w:cs="Arial"/>
          <w:sz w:val="22"/>
          <w:szCs w:val="22"/>
        </w:rPr>
        <w:t xml:space="preserve">, </w:t>
      </w:r>
      <w:r w:rsidR="007C3322">
        <w:rPr>
          <w:rFonts w:asciiTheme="minorHAnsi" w:hAnsiTheme="minorHAnsi" w:cs="Arial"/>
          <w:sz w:val="22"/>
          <w:szCs w:val="22"/>
        </w:rPr>
        <w:t xml:space="preserve">and </w:t>
      </w:r>
      <w:r w:rsidR="009A28C0">
        <w:rPr>
          <w:rFonts w:asciiTheme="minorHAnsi" w:hAnsiTheme="minorHAnsi" w:cs="Arial"/>
          <w:sz w:val="22"/>
          <w:szCs w:val="22"/>
        </w:rPr>
        <w:t>community f</w:t>
      </w:r>
      <w:r w:rsidR="007C3322">
        <w:rPr>
          <w:rFonts w:asciiTheme="minorHAnsi" w:hAnsiTheme="minorHAnsi" w:cs="Arial"/>
          <w:sz w:val="22"/>
          <w:szCs w:val="22"/>
        </w:rPr>
        <w:t>ood provision</w:t>
      </w:r>
      <w:r w:rsidR="00E8615F" w:rsidRPr="00E8615F">
        <w:rPr>
          <w:rFonts w:asciiTheme="minorHAnsi" w:hAnsiTheme="minorHAnsi" w:cs="Arial"/>
          <w:sz w:val="22"/>
          <w:szCs w:val="22"/>
        </w:rPr>
        <w:t xml:space="preserve">.  </w:t>
      </w:r>
    </w:p>
    <w:p w:rsidR="00D16A35" w:rsidRDefault="002D3A0F" w:rsidP="00D16A35">
      <w:pPr>
        <w:spacing w:line="276" w:lineRule="auto"/>
        <w:rPr>
          <w:rFonts w:asciiTheme="minorHAnsi" w:hAnsiTheme="minorHAnsi" w:cs="Arial"/>
          <w:sz w:val="22"/>
          <w:szCs w:val="22"/>
        </w:rPr>
      </w:pPr>
      <w:r>
        <w:rPr>
          <w:rFonts w:asciiTheme="minorHAnsi" w:hAnsiTheme="minorHAnsi" w:cs="Arial"/>
          <w:sz w:val="22"/>
          <w:szCs w:val="22"/>
        </w:rPr>
        <w:t>The post is funded by the Climate Challenge Fund.</w:t>
      </w:r>
    </w:p>
    <w:p w:rsidR="00D16A35" w:rsidRPr="00AD1AC3" w:rsidRDefault="00D16A35" w:rsidP="00D16A35">
      <w:pPr>
        <w:spacing w:line="276" w:lineRule="auto"/>
        <w:rPr>
          <w:rFonts w:asciiTheme="minorHAnsi" w:hAnsiTheme="minorHAnsi" w:cs="Arial"/>
          <w:sz w:val="22"/>
          <w:szCs w:val="22"/>
        </w:rPr>
      </w:pPr>
    </w:p>
    <w:p w:rsidR="00392818" w:rsidRPr="00AD1AC3" w:rsidRDefault="00392818" w:rsidP="00392818">
      <w:pPr>
        <w:spacing w:line="276" w:lineRule="auto"/>
        <w:rPr>
          <w:rFonts w:asciiTheme="minorHAnsi" w:hAnsiTheme="minorHAnsi" w:cs="Arial"/>
          <w:b/>
          <w:sz w:val="22"/>
          <w:szCs w:val="22"/>
        </w:rPr>
      </w:pPr>
      <w:r w:rsidRPr="00AD1AC3">
        <w:rPr>
          <w:rFonts w:asciiTheme="minorHAnsi" w:hAnsiTheme="minorHAnsi" w:cs="Arial"/>
          <w:b/>
          <w:sz w:val="22"/>
          <w:szCs w:val="22"/>
        </w:rPr>
        <w:t>Main Activities and Key Responsibilities</w:t>
      </w:r>
    </w:p>
    <w:p w:rsidR="007C3322" w:rsidRDefault="00392818" w:rsidP="00392818">
      <w:pPr>
        <w:numPr>
          <w:ilvl w:val="0"/>
          <w:numId w:val="1"/>
        </w:numPr>
        <w:spacing w:line="276" w:lineRule="auto"/>
        <w:rPr>
          <w:rFonts w:asciiTheme="minorHAnsi" w:hAnsiTheme="minorHAnsi" w:cs="Arial"/>
          <w:sz w:val="22"/>
          <w:szCs w:val="22"/>
        </w:rPr>
      </w:pPr>
      <w:r w:rsidRPr="00AD1AC3">
        <w:rPr>
          <w:rFonts w:asciiTheme="minorHAnsi" w:hAnsiTheme="minorHAnsi" w:cs="Arial"/>
          <w:sz w:val="22"/>
          <w:szCs w:val="22"/>
        </w:rPr>
        <w:t xml:space="preserve">Develop and support a </w:t>
      </w:r>
      <w:r w:rsidR="00E8615F">
        <w:rPr>
          <w:rFonts w:asciiTheme="minorHAnsi" w:hAnsiTheme="minorHAnsi" w:cs="Arial"/>
          <w:sz w:val="22"/>
          <w:szCs w:val="22"/>
        </w:rPr>
        <w:t>local participation in</w:t>
      </w:r>
      <w:r w:rsidR="007C3322">
        <w:rPr>
          <w:rFonts w:asciiTheme="minorHAnsi" w:hAnsiTheme="minorHAnsi" w:cs="Arial"/>
          <w:sz w:val="22"/>
          <w:szCs w:val="22"/>
        </w:rPr>
        <w:t xml:space="preserve"> all aspects of the </w:t>
      </w:r>
      <w:proofErr w:type="spellStart"/>
      <w:r w:rsidR="006E1F64">
        <w:rPr>
          <w:rFonts w:asciiTheme="minorHAnsi" w:hAnsiTheme="minorHAnsi" w:cs="Arial"/>
          <w:sz w:val="22"/>
          <w:szCs w:val="22"/>
        </w:rPr>
        <w:t>Westburn</w:t>
      </w:r>
      <w:proofErr w:type="spellEnd"/>
      <w:r w:rsidR="006E1F64">
        <w:rPr>
          <w:rFonts w:asciiTheme="minorHAnsi" w:hAnsiTheme="minorHAnsi" w:cs="Arial"/>
          <w:sz w:val="22"/>
          <w:szCs w:val="22"/>
        </w:rPr>
        <w:t xml:space="preserve"> </w:t>
      </w:r>
      <w:r w:rsidR="00E8615F">
        <w:rPr>
          <w:rFonts w:asciiTheme="minorHAnsi" w:hAnsiTheme="minorHAnsi" w:cs="Arial"/>
          <w:sz w:val="22"/>
          <w:szCs w:val="22"/>
        </w:rPr>
        <w:t>CAN</w:t>
      </w:r>
      <w:r w:rsidRPr="00AD1AC3">
        <w:rPr>
          <w:rFonts w:asciiTheme="minorHAnsi" w:hAnsiTheme="minorHAnsi" w:cs="Arial"/>
          <w:sz w:val="22"/>
          <w:szCs w:val="22"/>
        </w:rPr>
        <w:t xml:space="preserve"> </w:t>
      </w:r>
      <w:r w:rsidR="007C3322">
        <w:rPr>
          <w:rFonts w:asciiTheme="minorHAnsi" w:hAnsiTheme="minorHAnsi" w:cs="Arial"/>
          <w:sz w:val="22"/>
          <w:szCs w:val="22"/>
        </w:rPr>
        <w:t>project.</w:t>
      </w:r>
    </w:p>
    <w:p w:rsidR="00392818" w:rsidRDefault="007C3322"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Facilitate a project </w:t>
      </w:r>
      <w:r w:rsidR="00392818" w:rsidRPr="00AD1AC3">
        <w:rPr>
          <w:rFonts w:asciiTheme="minorHAnsi" w:hAnsiTheme="minorHAnsi" w:cs="Arial"/>
          <w:sz w:val="22"/>
          <w:szCs w:val="22"/>
        </w:rPr>
        <w:t xml:space="preserve">steering group to assist with planning and </w:t>
      </w:r>
      <w:r w:rsidR="00AD1AC3" w:rsidRPr="00AD1AC3">
        <w:rPr>
          <w:rFonts w:asciiTheme="minorHAnsi" w:hAnsiTheme="minorHAnsi" w:cs="Arial"/>
          <w:sz w:val="22"/>
          <w:szCs w:val="22"/>
        </w:rPr>
        <w:t xml:space="preserve">delivery of </w:t>
      </w:r>
      <w:proofErr w:type="spellStart"/>
      <w:r>
        <w:rPr>
          <w:rFonts w:asciiTheme="minorHAnsi" w:hAnsiTheme="minorHAnsi" w:cs="Arial"/>
          <w:sz w:val="22"/>
          <w:szCs w:val="22"/>
        </w:rPr>
        <w:t>Westburn</w:t>
      </w:r>
      <w:proofErr w:type="spellEnd"/>
      <w:r>
        <w:rPr>
          <w:rFonts w:asciiTheme="minorHAnsi" w:hAnsiTheme="minorHAnsi" w:cs="Arial"/>
          <w:sz w:val="22"/>
          <w:szCs w:val="22"/>
        </w:rPr>
        <w:t xml:space="preserve"> CAN and support its long term sustainability </w:t>
      </w:r>
    </w:p>
    <w:p w:rsidR="00E53D65" w:rsidRPr="00AD1AC3" w:rsidRDefault="00E53D65"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Coordinate the delivery of an Environmental Arts &amp; Culture Programme</w:t>
      </w:r>
    </w:p>
    <w:p w:rsidR="00392818" w:rsidRPr="00AD1AC3" w:rsidRDefault="00E8615F"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Work with partners to deliver horticulture hub and training programme</w:t>
      </w:r>
    </w:p>
    <w:p w:rsidR="00E8615F" w:rsidRDefault="006E1F64"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Work with partners to develop thematic work around </w:t>
      </w:r>
      <w:r w:rsidR="007C3322">
        <w:rPr>
          <w:rFonts w:asciiTheme="minorHAnsi" w:hAnsiTheme="minorHAnsi" w:cs="Arial"/>
          <w:sz w:val="22"/>
          <w:szCs w:val="22"/>
        </w:rPr>
        <w:t>community builds</w:t>
      </w:r>
    </w:p>
    <w:p w:rsidR="00C07869" w:rsidRDefault="00C07869"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Deliver and </w:t>
      </w:r>
      <w:r w:rsidR="00E8615F">
        <w:rPr>
          <w:rFonts w:asciiTheme="minorHAnsi" w:hAnsiTheme="minorHAnsi" w:cs="Arial"/>
          <w:sz w:val="22"/>
          <w:szCs w:val="22"/>
        </w:rPr>
        <w:t>coordinate and community events, including monthly CAN meetings/activities</w:t>
      </w:r>
    </w:p>
    <w:p w:rsidR="00E53D65" w:rsidRDefault="00E53D65" w:rsidP="00E53D65">
      <w:pPr>
        <w:numPr>
          <w:ilvl w:val="0"/>
          <w:numId w:val="1"/>
        </w:numPr>
        <w:spacing w:line="276" w:lineRule="auto"/>
        <w:rPr>
          <w:rFonts w:asciiTheme="minorHAnsi" w:hAnsiTheme="minorHAnsi" w:cs="Arial"/>
          <w:sz w:val="22"/>
          <w:szCs w:val="22"/>
        </w:rPr>
      </w:pPr>
      <w:r w:rsidRPr="00AD1AC3">
        <w:rPr>
          <w:rFonts w:asciiTheme="minorHAnsi" w:hAnsiTheme="minorHAnsi" w:cs="Arial"/>
          <w:sz w:val="22"/>
          <w:szCs w:val="22"/>
        </w:rPr>
        <w:t xml:space="preserve">Create partnership opportunities with </w:t>
      </w:r>
      <w:r>
        <w:rPr>
          <w:rFonts w:asciiTheme="minorHAnsi" w:hAnsiTheme="minorHAnsi" w:cs="Arial"/>
          <w:sz w:val="22"/>
          <w:szCs w:val="22"/>
        </w:rPr>
        <w:t>local community organisations, public bodies, education and training providers</w:t>
      </w:r>
    </w:p>
    <w:p w:rsidR="00392818" w:rsidRDefault="00392818" w:rsidP="00392818">
      <w:pPr>
        <w:numPr>
          <w:ilvl w:val="0"/>
          <w:numId w:val="1"/>
        </w:numPr>
        <w:spacing w:line="276" w:lineRule="auto"/>
        <w:rPr>
          <w:rFonts w:asciiTheme="minorHAnsi" w:hAnsiTheme="minorHAnsi" w:cs="Arial"/>
          <w:sz w:val="22"/>
          <w:szCs w:val="22"/>
        </w:rPr>
      </w:pPr>
      <w:r w:rsidRPr="00AD1AC3">
        <w:rPr>
          <w:rFonts w:asciiTheme="minorHAnsi" w:hAnsiTheme="minorHAnsi" w:cs="Arial"/>
          <w:sz w:val="22"/>
          <w:szCs w:val="22"/>
        </w:rPr>
        <w:t>Utilise and develop current volunteering policies, procedures and databases</w:t>
      </w:r>
    </w:p>
    <w:p w:rsidR="00891A6D" w:rsidRPr="00891A6D" w:rsidRDefault="00891A6D" w:rsidP="00891A6D">
      <w:pPr>
        <w:numPr>
          <w:ilvl w:val="0"/>
          <w:numId w:val="1"/>
        </w:numPr>
        <w:spacing w:line="276" w:lineRule="auto"/>
        <w:rPr>
          <w:rFonts w:asciiTheme="minorHAnsi" w:hAnsiTheme="minorHAnsi" w:cs="Arial"/>
          <w:sz w:val="22"/>
          <w:szCs w:val="22"/>
        </w:rPr>
      </w:pPr>
      <w:r>
        <w:rPr>
          <w:rFonts w:asciiTheme="minorHAnsi" w:hAnsiTheme="minorHAnsi" w:cs="Arial"/>
          <w:sz w:val="22"/>
          <w:szCs w:val="22"/>
        </w:rPr>
        <w:t>Conduct community consultations to support project development and evaluation</w:t>
      </w:r>
    </w:p>
    <w:p w:rsidR="00C07869" w:rsidRDefault="00392818" w:rsidP="00392818">
      <w:pPr>
        <w:numPr>
          <w:ilvl w:val="0"/>
          <w:numId w:val="1"/>
        </w:numPr>
        <w:spacing w:line="276" w:lineRule="auto"/>
        <w:rPr>
          <w:rFonts w:asciiTheme="minorHAnsi" w:hAnsiTheme="minorHAnsi" w:cs="Arial"/>
          <w:sz w:val="22"/>
          <w:szCs w:val="22"/>
        </w:rPr>
      </w:pPr>
      <w:r w:rsidRPr="00C07869">
        <w:rPr>
          <w:rFonts w:asciiTheme="minorHAnsi" w:hAnsiTheme="minorHAnsi" w:cs="Arial"/>
          <w:sz w:val="22"/>
          <w:szCs w:val="22"/>
        </w:rPr>
        <w:t xml:space="preserve">Monitor and evaluate participation using </w:t>
      </w:r>
      <w:r w:rsidR="00C07869" w:rsidRPr="00C07869">
        <w:rPr>
          <w:rFonts w:asciiTheme="minorHAnsi" w:hAnsiTheme="minorHAnsi" w:cs="Arial"/>
          <w:sz w:val="22"/>
          <w:szCs w:val="22"/>
        </w:rPr>
        <w:t>central WHALE Arts</w:t>
      </w:r>
      <w:r w:rsidR="00C07869">
        <w:rPr>
          <w:rFonts w:asciiTheme="minorHAnsi" w:hAnsiTheme="minorHAnsi" w:cs="Arial"/>
          <w:sz w:val="22"/>
          <w:szCs w:val="22"/>
        </w:rPr>
        <w:t>’</w:t>
      </w:r>
      <w:r w:rsidR="00C07869" w:rsidRPr="00C07869">
        <w:rPr>
          <w:rFonts w:asciiTheme="minorHAnsi" w:hAnsiTheme="minorHAnsi" w:cs="Arial"/>
          <w:sz w:val="22"/>
          <w:szCs w:val="22"/>
        </w:rPr>
        <w:t xml:space="preserve"> systems and </w:t>
      </w:r>
      <w:r w:rsidRPr="00C07869">
        <w:rPr>
          <w:rFonts w:asciiTheme="minorHAnsi" w:hAnsiTheme="minorHAnsi" w:cs="Arial"/>
          <w:sz w:val="22"/>
          <w:szCs w:val="22"/>
        </w:rPr>
        <w:t>participative methods, in</w:t>
      </w:r>
      <w:r w:rsidR="00891A6D">
        <w:rPr>
          <w:rFonts w:asciiTheme="minorHAnsi" w:hAnsiTheme="minorHAnsi" w:cs="Arial"/>
          <w:sz w:val="22"/>
          <w:szCs w:val="22"/>
        </w:rPr>
        <w:t xml:space="preserve"> line with funding requirements</w:t>
      </w:r>
    </w:p>
    <w:p w:rsidR="00D16A35" w:rsidRDefault="00D16A35"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Monitor and evaluate performance of the </w:t>
      </w:r>
      <w:proofErr w:type="spellStart"/>
      <w:r w:rsidR="00E8615F">
        <w:rPr>
          <w:rFonts w:asciiTheme="minorHAnsi" w:hAnsiTheme="minorHAnsi" w:cs="Arial"/>
          <w:sz w:val="22"/>
          <w:szCs w:val="22"/>
        </w:rPr>
        <w:t>Westburn</w:t>
      </w:r>
      <w:proofErr w:type="spellEnd"/>
      <w:r w:rsidR="00E8615F">
        <w:rPr>
          <w:rFonts w:asciiTheme="minorHAnsi" w:hAnsiTheme="minorHAnsi" w:cs="Arial"/>
          <w:sz w:val="22"/>
          <w:szCs w:val="22"/>
        </w:rPr>
        <w:t xml:space="preserve"> CAN</w:t>
      </w:r>
      <w:r>
        <w:rPr>
          <w:rFonts w:asciiTheme="minorHAnsi" w:hAnsiTheme="minorHAnsi" w:cs="Arial"/>
          <w:sz w:val="22"/>
          <w:szCs w:val="22"/>
        </w:rPr>
        <w:t xml:space="preserve"> towards </w:t>
      </w:r>
      <w:r w:rsidR="00E8615F">
        <w:rPr>
          <w:rFonts w:asciiTheme="minorHAnsi" w:hAnsiTheme="minorHAnsi" w:cs="Arial"/>
          <w:sz w:val="22"/>
          <w:szCs w:val="22"/>
        </w:rPr>
        <w:t>carbon reduction and community outcomes</w:t>
      </w:r>
    </w:p>
    <w:p w:rsidR="00D16A35" w:rsidRPr="00AD1AC3" w:rsidRDefault="00E53D65" w:rsidP="00D16A35">
      <w:pPr>
        <w:numPr>
          <w:ilvl w:val="0"/>
          <w:numId w:val="1"/>
        </w:numPr>
        <w:spacing w:line="276" w:lineRule="auto"/>
        <w:rPr>
          <w:rFonts w:asciiTheme="minorHAnsi" w:hAnsiTheme="minorHAnsi" w:cs="Arial"/>
          <w:sz w:val="22"/>
          <w:szCs w:val="22"/>
        </w:rPr>
      </w:pPr>
      <w:r>
        <w:rPr>
          <w:rFonts w:asciiTheme="minorHAnsi" w:hAnsiTheme="minorHAnsi" w:cs="Arial"/>
          <w:sz w:val="22"/>
          <w:szCs w:val="22"/>
        </w:rPr>
        <w:t>Ensure</w:t>
      </w:r>
      <w:r w:rsidR="00D16A35" w:rsidRPr="00AD1AC3">
        <w:rPr>
          <w:rFonts w:asciiTheme="minorHAnsi" w:hAnsiTheme="minorHAnsi" w:cs="Arial"/>
          <w:sz w:val="22"/>
          <w:szCs w:val="22"/>
        </w:rPr>
        <w:t xml:space="preserve"> all project funding requirements </w:t>
      </w:r>
      <w:r w:rsidR="009976EB">
        <w:rPr>
          <w:rFonts w:asciiTheme="minorHAnsi" w:hAnsiTheme="minorHAnsi" w:cs="Arial"/>
          <w:sz w:val="22"/>
          <w:szCs w:val="22"/>
        </w:rPr>
        <w:t xml:space="preserve">are </w:t>
      </w:r>
      <w:r w:rsidR="00D16A35" w:rsidRPr="00AD1AC3">
        <w:rPr>
          <w:rFonts w:asciiTheme="minorHAnsi" w:hAnsiTheme="minorHAnsi" w:cs="Arial"/>
          <w:sz w:val="22"/>
          <w:szCs w:val="22"/>
        </w:rPr>
        <w:t>met, reports completed and effective commun</w:t>
      </w:r>
      <w:r w:rsidR="00891A6D">
        <w:rPr>
          <w:rFonts w:asciiTheme="minorHAnsi" w:hAnsiTheme="minorHAnsi" w:cs="Arial"/>
          <w:sz w:val="22"/>
          <w:szCs w:val="22"/>
        </w:rPr>
        <w:t>ication maintained with funders</w:t>
      </w:r>
    </w:p>
    <w:p w:rsidR="00D16A35" w:rsidRDefault="00D16A35" w:rsidP="00D16A35">
      <w:pPr>
        <w:spacing w:line="276" w:lineRule="auto"/>
        <w:rPr>
          <w:rFonts w:asciiTheme="minorHAnsi" w:hAnsiTheme="minorHAnsi" w:cs="Arial"/>
          <w:sz w:val="22"/>
          <w:szCs w:val="22"/>
        </w:rPr>
      </w:pPr>
    </w:p>
    <w:p w:rsidR="00AF2B94" w:rsidRDefault="00AF2B94" w:rsidP="00D16A35">
      <w:pPr>
        <w:spacing w:line="276" w:lineRule="auto"/>
        <w:rPr>
          <w:rFonts w:asciiTheme="minorHAnsi" w:hAnsiTheme="minorHAnsi" w:cs="Arial"/>
          <w:sz w:val="22"/>
          <w:szCs w:val="22"/>
        </w:rPr>
      </w:pPr>
    </w:p>
    <w:p w:rsidR="00AF2B94" w:rsidRDefault="00AF2B94" w:rsidP="00D16A35">
      <w:pPr>
        <w:spacing w:line="276" w:lineRule="auto"/>
        <w:rPr>
          <w:rFonts w:asciiTheme="minorHAnsi" w:hAnsiTheme="minorHAnsi" w:cs="Arial"/>
          <w:sz w:val="22"/>
          <w:szCs w:val="22"/>
        </w:rPr>
      </w:pPr>
    </w:p>
    <w:p w:rsidR="00D16A35" w:rsidRPr="00AD1AC3" w:rsidRDefault="00D16A35" w:rsidP="00D16A35">
      <w:pPr>
        <w:spacing w:line="276" w:lineRule="auto"/>
        <w:rPr>
          <w:rFonts w:asciiTheme="minorHAnsi" w:hAnsiTheme="minorHAnsi" w:cs="Arial"/>
          <w:b/>
          <w:sz w:val="22"/>
          <w:szCs w:val="22"/>
        </w:rPr>
      </w:pPr>
      <w:r w:rsidRPr="00AD1AC3">
        <w:rPr>
          <w:rFonts w:asciiTheme="minorHAnsi" w:hAnsiTheme="minorHAnsi" w:cs="Arial"/>
          <w:b/>
          <w:sz w:val="22"/>
          <w:szCs w:val="22"/>
        </w:rPr>
        <w:t>Other Duties</w:t>
      </w:r>
    </w:p>
    <w:p w:rsidR="00D16A35" w:rsidRPr="00AD1AC3" w:rsidRDefault="00D16A35" w:rsidP="009976EB">
      <w:pPr>
        <w:numPr>
          <w:ilvl w:val="0"/>
          <w:numId w:val="2"/>
        </w:numPr>
        <w:spacing w:line="276" w:lineRule="auto"/>
        <w:rPr>
          <w:rFonts w:asciiTheme="minorHAnsi" w:hAnsiTheme="minorHAnsi" w:cs="Arial"/>
          <w:sz w:val="22"/>
          <w:szCs w:val="22"/>
        </w:rPr>
      </w:pPr>
      <w:r w:rsidRPr="00AD1AC3">
        <w:rPr>
          <w:rFonts w:asciiTheme="minorHAnsi" w:hAnsiTheme="minorHAnsi" w:cs="Arial"/>
          <w:sz w:val="22"/>
          <w:szCs w:val="22"/>
        </w:rPr>
        <w:t xml:space="preserve">To carry out </w:t>
      </w:r>
      <w:r w:rsidR="00C338A0">
        <w:rPr>
          <w:rFonts w:asciiTheme="minorHAnsi" w:hAnsiTheme="minorHAnsi" w:cs="Arial"/>
          <w:sz w:val="22"/>
          <w:szCs w:val="22"/>
        </w:rPr>
        <w:t>occasional</w:t>
      </w:r>
      <w:r w:rsidRPr="00AD1AC3">
        <w:rPr>
          <w:rFonts w:asciiTheme="minorHAnsi" w:hAnsiTheme="minorHAnsi" w:cs="Arial"/>
          <w:sz w:val="22"/>
          <w:szCs w:val="22"/>
        </w:rPr>
        <w:t xml:space="preserve"> reception </w:t>
      </w:r>
      <w:r w:rsidR="00E8615F">
        <w:rPr>
          <w:rFonts w:asciiTheme="minorHAnsi" w:hAnsiTheme="minorHAnsi" w:cs="Arial"/>
          <w:sz w:val="22"/>
          <w:szCs w:val="22"/>
        </w:rPr>
        <w:t>cover duties</w:t>
      </w:r>
    </w:p>
    <w:p w:rsidR="00D16A35" w:rsidRPr="00AD1AC3" w:rsidRDefault="00D16A35" w:rsidP="009976EB">
      <w:pPr>
        <w:numPr>
          <w:ilvl w:val="0"/>
          <w:numId w:val="2"/>
        </w:numPr>
        <w:spacing w:line="276" w:lineRule="auto"/>
        <w:rPr>
          <w:rFonts w:asciiTheme="minorHAnsi" w:hAnsiTheme="minorHAnsi" w:cs="Arial"/>
          <w:sz w:val="22"/>
          <w:szCs w:val="22"/>
        </w:rPr>
      </w:pPr>
      <w:r w:rsidRPr="00AD1AC3">
        <w:rPr>
          <w:rFonts w:asciiTheme="minorHAnsi" w:hAnsiTheme="minorHAnsi" w:cs="Arial"/>
          <w:sz w:val="22"/>
          <w:szCs w:val="22"/>
        </w:rPr>
        <w:t>To support the development of the WHALE Arts Agency programme, system</w:t>
      </w:r>
      <w:r w:rsidR="00891A6D">
        <w:rPr>
          <w:rFonts w:asciiTheme="minorHAnsi" w:hAnsiTheme="minorHAnsi" w:cs="Arial"/>
          <w:sz w:val="22"/>
          <w:szCs w:val="22"/>
        </w:rPr>
        <w:t>s, policies and procedures</w:t>
      </w:r>
    </w:p>
    <w:p w:rsidR="00D16A35" w:rsidRPr="00AD1AC3" w:rsidRDefault="00D16A35" w:rsidP="009976EB">
      <w:pPr>
        <w:numPr>
          <w:ilvl w:val="0"/>
          <w:numId w:val="2"/>
        </w:numPr>
        <w:spacing w:line="276" w:lineRule="auto"/>
        <w:rPr>
          <w:rFonts w:asciiTheme="minorHAnsi" w:hAnsiTheme="minorHAnsi" w:cs="Arial"/>
          <w:sz w:val="22"/>
          <w:szCs w:val="22"/>
        </w:rPr>
      </w:pPr>
      <w:r w:rsidRPr="00AD1AC3">
        <w:rPr>
          <w:rFonts w:asciiTheme="minorHAnsi" w:hAnsiTheme="minorHAnsi" w:cs="Arial"/>
          <w:sz w:val="22"/>
          <w:szCs w:val="22"/>
        </w:rPr>
        <w:t>To comply with rele</w:t>
      </w:r>
      <w:r w:rsidR="00891A6D">
        <w:rPr>
          <w:rFonts w:asciiTheme="minorHAnsi" w:hAnsiTheme="minorHAnsi" w:cs="Arial"/>
          <w:sz w:val="22"/>
          <w:szCs w:val="22"/>
        </w:rPr>
        <w:t>vant WHALE Arts Agency policies</w:t>
      </w:r>
    </w:p>
    <w:p w:rsidR="00D16A35" w:rsidRDefault="00D16A35" w:rsidP="009976EB">
      <w:pPr>
        <w:numPr>
          <w:ilvl w:val="0"/>
          <w:numId w:val="2"/>
        </w:numPr>
        <w:spacing w:line="276" w:lineRule="auto"/>
        <w:rPr>
          <w:rFonts w:asciiTheme="minorHAnsi" w:hAnsiTheme="minorHAnsi" w:cs="Arial"/>
          <w:sz w:val="22"/>
          <w:szCs w:val="22"/>
        </w:rPr>
      </w:pPr>
      <w:r w:rsidRPr="00AD1AC3">
        <w:rPr>
          <w:rFonts w:asciiTheme="minorHAnsi" w:hAnsiTheme="minorHAnsi" w:cs="Arial"/>
          <w:sz w:val="22"/>
          <w:szCs w:val="22"/>
        </w:rPr>
        <w:t>To undertake any relevant t</w:t>
      </w:r>
      <w:r w:rsidR="00891A6D">
        <w:rPr>
          <w:rFonts w:asciiTheme="minorHAnsi" w:hAnsiTheme="minorHAnsi" w:cs="Arial"/>
          <w:sz w:val="22"/>
          <w:szCs w:val="22"/>
        </w:rPr>
        <w:t>raining in relation to the post</w:t>
      </w:r>
    </w:p>
    <w:p w:rsidR="00C07869" w:rsidRPr="00AD1AC3" w:rsidRDefault="00C07869" w:rsidP="005C7605">
      <w:pPr>
        <w:spacing w:line="276" w:lineRule="auto"/>
        <w:rPr>
          <w:rFonts w:asciiTheme="minorHAnsi" w:hAnsiTheme="minorHAnsi" w:cs="Arial"/>
          <w:sz w:val="22"/>
          <w:szCs w:val="22"/>
        </w:rPr>
      </w:pPr>
    </w:p>
    <w:p w:rsidR="00D16A35" w:rsidRDefault="00D16A35" w:rsidP="00D16A35">
      <w:pPr>
        <w:spacing w:line="276" w:lineRule="auto"/>
        <w:rPr>
          <w:rFonts w:asciiTheme="minorHAnsi" w:hAnsiTheme="minorHAnsi" w:cs="Arial"/>
          <w:b/>
          <w:i/>
          <w:sz w:val="22"/>
          <w:szCs w:val="22"/>
        </w:rPr>
      </w:pPr>
      <w:r w:rsidRPr="00AD1AC3">
        <w:rPr>
          <w:rFonts w:asciiTheme="minorHAnsi" w:hAnsiTheme="minorHAnsi" w:cs="Arial"/>
          <w:bCs/>
          <w:i/>
          <w:sz w:val="22"/>
          <w:szCs w:val="22"/>
          <w:lang w:val="en-US"/>
        </w:rPr>
        <w:t xml:space="preserve">Job descriptions cannot be exhaustive and the post-holder may, from time-to-time, </w:t>
      </w:r>
      <w:proofErr w:type="gramStart"/>
      <w:r w:rsidRPr="00AD1AC3">
        <w:rPr>
          <w:rFonts w:asciiTheme="minorHAnsi" w:hAnsiTheme="minorHAnsi" w:cs="Arial"/>
          <w:bCs/>
          <w:i/>
          <w:sz w:val="22"/>
          <w:szCs w:val="22"/>
          <w:lang w:val="en-US"/>
        </w:rPr>
        <w:t>be</w:t>
      </w:r>
      <w:proofErr w:type="gramEnd"/>
      <w:r w:rsidRPr="00AD1AC3">
        <w:rPr>
          <w:rFonts w:asciiTheme="minorHAnsi" w:hAnsiTheme="minorHAnsi" w:cs="Arial"/>
          <w:bCs/>
          <w:i/>
          <w:sz w:val="22"/>
          <w:szCs w:val="22"/>
          <w:lang w:val="en-US"/>
        </w:rPr>
        <w:t xml:space="preserve"> required to undertake other duties, which are broadly in line with the above key responsibilities.</w:t>
      </w:r>
      <w:r w:rsidRPr="00AD1AC3">
        <w:rPr>
          <w:rFonts w:asciiTheme="minorHAnsi" w:hAnsiTheme="minorHAnsi" w:cs="Arial"/>
          <w:b/>
          <w:i/>
          <w:sz w:val="22"/>
          <w:szCs w:val="22"/>
        </w:rPr>
        <w:t xml:space="preserve"> </w:t>
      </w:r>
    </w:p>
    <w:p w:rsidR="009976EB" w:rsidRDefault="009976EB" w:rsidP="00D16A35">
      <w:pPr>
        <w:spacing w:line="276" w:lineRule="auto"/>
        <w:rPr>
          <w:rFonts w:asciiTheme="minorHAnsi" w:hAnsiTheme="minorHAnsi" w:cs="Arial"/>
          <w:b/>
          <w:i/>
          <w:sz w:val="22"/>
          <w:szCs w:val="22"/>
        </w:rPr>
      </w:pPr>
    </w:p>
    <w:p w:rsidR="00E421EA" w:rsidRDefault="00E421EA" w:rsidP="00E421EA">
      <w:pPr>
        <w:spacing w:line="276" w:lineRule="auto"/>
        <w:rPr>
          <w:rFonts w:asciiTheme="minorHAnsi" w:hAnsiTheme="minorHAnsi" w:cs="Arial"/>
          <w:b/>
          <w:i/>
          <w:sz w:val="22"/>
          <w:szCs w:val="22"/>
        </w:rPr>
      </w:pPr>
    </w:p>
    <w:p w:rsidR="00E421EA" w:rsidRPr="009976EB" w:rsidRDefault="00BE0E79" w:rsidP="00E421EA">
      <w:pPr>
        <w:spacing w:line="276" w:lineRule="auto"/>
        <w:jc w:val="center"/>
        <w:rPr>
          <w:rFonts w:asciiTheme="minorHAnsi" w:hAnsiTheme="minorHAnsi" w:cs="Arial"/>
          <w:b/>
          <w:sz w:val="22"/>
          <w:szCs w:val="22"/>
        </w:rPr>
      </w:pPr>
      <w:r>
        <w:rPr>
          <w:rFonts w:asciiTheme="minorHAnsi" w:hAnsiTheme="minorHAnsi" w:cs="Arial"/>
          <w:b/>
          <w:sz w:val="22"/>
          <w:szCs w:val="22"/>
        </w:rPr>
        <w:t>PERSON SPECIFICATION</w:t>
      </w:r>
    </w:p>
    <w:p w:rsidR="00E421EA" w:rsidRDefault="00E421EA" w:rsidP="00E421EA">
      <w:pPr>
        <w:spacing w:line="276" w:lineRule="auto"/>
        <w:rPr>
          <w:rFonts w:asciiTheme="minorHAnsi" w:hAnsiTheme="minorHAnsi" w:cs="Arial"/>
          <w:b/>
          <w:i/>
          <w:sz w:val="22"/>
          <w:szCs w:val="22"/>
        </w:rPr>
      </w:pPr>
    </w:p>
    <w:p w:rsidR="00E421EA" w:rsidRDefault="00E421EA" w:rsidP="00E421EA">
      <w:pPr>
        <w:spacing w:line="276" w:lineRule="auto"/>
        <w:rPr>
          <w:rFonts w:asciiTheme="minorHAnsi" w:hAnsiTheme="minorHAnsi" w:cs="Arial"/>
          <w:b/>
          <w:sz w:val="22"/>
          <w:szCs w:val="22"/>
        </w:rPr>
      </w:pPr>
      <w:r>
        <w:rPr>
          <w:rFonts w:asciiTheme="minorHAnsi" w:hAnsiTheme="minorHAnsi" w:cs="Arial"/>
          <w:b/>
          <w:sz w:val="22"/>
          <w:szCs w:val="22"/>
        </w:rPr>
        <w:t>Essential skills</w:t>
      </w:r>
    </w:p>
    <w:p w:rsidR="00E53D65" w:rsidRDefault="00E53D65" w:rsidP="00E421EA">
      <w:pPr>
        <w:spacing w:line="276" w:lineRule="auto"/>
        <w:rPr>
          <w:rFonts w:asciiTheme="minorHAnsi" w:hAnsiTheme="minorHAnsi" w:cs="Arial"/>
          <w:sz w:val="22"/>
          <w:szCs w:val="22"/>
        </w:rPr>
      </w:pPr>
      <w:proofErr w:type="gramStart"/>
      <w:r w:rsidRPr="00E53D65">
        <w:rPr>
          <w:rFonts w:asciiTheme="minorHAnsi" w:hAnsiTheme="minorHAnsi" w:cs="Arial"/>
          <w:sz w:val="22"/>
          <w:szCs w:val="22"/>
        </w:rPr>
        <w:t xml:space="preserve">Educated to degree level in arts, education, </w:t>
      </w:r>
      <w:r w:rsidR="005265EE">
        <w:rPr>
          <w:rFonts w:asciiTheme="minorHAnsi" w:hAnsiTheme="minorHAnsi" w:cs="Arial"/>
          <w:sz w:val="22"/>
          <w:szCs w:val="22"/>
        </w:rPr>
        <w:t xml:space="preserve">or </w:t>
      </w:r>
      <w:r w:rsidRPr="00E53D65">
        <w:rPr>
          <w:rFonts w:asciiTheme="minorHAnsi" w:hAnsiTheme="minorHAnsi" w:cs="Arial"/>
          <w:sz w:val="22"/>
          <w:szCs w:val="22"/>
        </w:rPr>
        <w:t>community</w:t>
      </w:r>
      <w:r w:rsidR="00A60A8C">
        <w:rPr>
          <w:rFonts w:asciiTheme="minorHAnsi" w:hAnsiTheme="minorHAnsi" w:cs="Arial"/>
          <w:sz w:val="22"/>
          <w:szCs w:val="22"/>
        </w:rPr>
        <w:t xml:space="preserve"> work -</w:t>
      </w:r>
      <w:r>
        <w:rPr>
          <w:rFonts w:asciiTheme="minorHAnsi" w:hAnsiTheme="minorHAnsi" w:cs="Arial"/>
          <w:sz w:val="22"/>
          <w:szCs w:val="22"/>
        </w:rPr>
        <w:t xml:space="preserve"> </w:t>
      </w:r>
      <w:r w:rsidRPr="00E53D65">
        <w:rPr>
          <w:rFonts w:asciiTheme="minorHAnsi" w:hAnsiTheme="minorHAnsi" w:cs="Arial"/>
          <w:sz w:val="22"/>
          <w:szCs w:val="22"/>
        </w:rPr>
        <w:t xml:space="preserve">or </w:t>
      </w:r>
      <w:r>
        <w:rPr>
          <w:rFonts w:asciiTheme="minorHAnsi" w:hAnsiTheme="minorHAnsi" w:cs="Arial"/>
          <w:sz w:val="22"/>
          <w:szCs w:val="22"/>
        </w:rPr>
        <w:t>able to demonstrate</w:t>
      </w:r>
      <w:r w:rsidRPr="00E53D65">
        <w:rPr>
          <w:rFonts w:asciiTheme="minorHAnsi" w:hAnsiTheme="minorHAnsi" w:cs="Arial"/>
          <w:sz w:val="22"/>
          <w:szCs w:val="22"/>
        </w:rPr>
        <w:t xml:space="preserve"> equivalent experience.</w:t>
      </w:r>
      <w:proofErr w:type="gramEnd"/>
    </w:p>
    <w:p w:rsidR="00E53D65" w:rsidRPr="00E53D65" w:rsidRDefault="00E53D65" w:rsidP="00E421EA">
      <w:pPr>
        <w:spacing w:line="276" w:lineRule="auto"/>
        <w:rPr>
          <w:rFonts w:asciiTheme="minorHAnsi" w:hAnsiTheme="minorHAnsi" w:cs="Arial"/>
          <w:sz w:val="22"/>
          <w:szCs w:val="22"/>
        </w:rPr>
      </w:pPr>
    </w:p>
    <w:p w:rsidR="00E421EA" w:rsidRDefault="00E421EA" w:rsidP="00E421EA">
      <w:pPr>
        <w:spacing w:line="276" w:lineRule="auto"/>
        <w:rPr>
          <w:rFonts w:ascii="Calibri" w:hAnsi="Calibri" w:cs="Arial"/>
          <w:sz w:val="22"/>
          <w:szCs w:val="22"/>
          <w:lang w:val="en-US"/>
        </w:rPr>
      </w:pPr>
      <w:r w:rsidRPr="009976EB">
        <w:rPr>
          <w:rFonts w:ascii="Calibri" w:hAnsi="Calibri" w:cs="Arial"/>
          <w:sz w:val="22"/>
          <w:szCs w:val="22"/>
          <w:lang w:val="en-US"/>
        </w:rPr>
        <w:t>Minimum 3 years experience in:</w:t>
      </w:r>
    </w:p>
    <w:p w:rsidR="007C3322" w:rsidRPr="009976EB" w:rsidRDefault="007C3322" w:rsidP="007C3322">
      <w:pPr>
        <w:numPr>
          <w:ilvl w:val="0"/>
          <w:numId w:val="5"/>
        </w:numPr>
        <w:spacing w:line="276" w:lineRule="auto"/>
        <w:ind w:left="426" w:firstLine="0"/>
        <w:rPr>
          <w:rFonts w:ascii="Calibri" w:hAnsi="Calibri" w:cs="Arial"/>
          <w:sz w:val="22"/>
          <w:szCs w:val="22"/>
          <w:lang w:val="en-US"/>
        </w:rPr>
      </w:pPr>
      <w:r>
        <w:rPr>
          <w:rFonts w:ascii="Calibri" w:hAnsi="Calibri" w:cs="Arial"/>
          <w:sz w:val="22"/>
          <w:szCs w:val="22"/>
          <w:lang w:val="en-US"/>
        </w:rPr>
        <w:t>Community engagement and an</w:t>
      </w:r>
      <w:r w:rsidRPr="009976EB">
        <w:rPr>
          <w:rFonts w:ascii="Calibri" w:hAnsi="Calibri" w:cs="Arial"/>
          <w:sz w:val="22"/>
          <w:szCs w:val="22"/>
          <w:lang w:val="en-US"/>
        </w:rPr>
        <w:t xml:space="preserve"> understanding of the importance of </w:t>
      </w:r>
      <w:r w:rsidR="008C30C8">
        <w:rPr>
          <w:rFonts w:ascii="Calibri" w:hAnsi="Calibri" w:cs="Arial"/>
          <w:sz w:val="22"/>
          <w:szCs w:val="22"/>
          <w:lang w:val="en-US"/>
        </w:rPr>
        <w:t>community-</w:t>
      </w:r>
      <w:r>
        <w:rPr>
          <w:rFonts w:ascii="Calibri" w:hAnsi="Calibri" w:cs="Arial"/>
          <w:sz w:val="22"/>
          <w:szCs w:val="22"/>
          <w:lang w:val="en-US"/>
        </w:rPr>
        <w:t xml:space="preserve">led </w:t>
      </w:r>
      <w:r>
        <w:rPr>
          <w:rFonts w:ascii="Calibri" w:hAnsi="Calibri" w:cs="Arial"/>
          <w:sz w:val="22"/>
          <w:szCs w:val="22"/>
          <w:lang w:val="en-US"/>
        </w:rPr>
        <w:tab/>
        <w:t>development</w:t>
      </w:r>
      <w:r w:rsidRPr="009976EB">
        <w:rPr>
          <w:rFonts w:ascii="Calibri" w:hAnsi="Calibri" w:cs="Arial"/>
          <w:sz w:val="22"/>
          <w:szCs w:val="22"/>
          <w:lang w:val="en-US"/>
        </w:rPr>
        <w:t xml:space="preserve">. </w:t>
      </w:r>
    </w:p>
    <w:p w:rsidR="00E421EA" w:rsidRDefault="00181531" w:rsidP="00E421EA">
      <w:pPr>
        <w:numPr>
          <w:ilvl w:val="1"/>
          <w:numId w:val="4"/>
        </w:numPr>
        <w:spacing w:line="276" w:lineRule="auto"/>
        <w:ind w:left="426" w:firstLine="0"/>
        <w:rPr>
          <w:rFonts w:ascii="Calibri" w:hAnsi="Calibri" w:cs="Arial"/>
          <w:sz w:val="22"/>
          <w:szCs w:val="22"/>
          <w:lang w:val="en-US"/>
        </w:rPr>
      </w:pPr>
      <w:r w:rsidRPr="009976EB">
        <w:rPr>
          <w:rFonts w:ascii="Calibri" w:hAnsi="Calibri" w:cs="Arial"/>
          <w:sz w:val="22"/>
          <w:szCs w:val="22"/>
          <w:lang w:val="en-US"/>
        </w:rPr>
        <w:t>Conceiving</w:t>
      </w:r>
      <w:r w:rsidR="00E421EA" w:rsidRPr="009976EB">
        <w:rPr>
          <w:rFonts w:ascii="Calibri" w:hAnsi="Calibri" w:cs="Arial"/>
          <w:sz w:val="22"/>
          <w:szCs w:val="22"/>
          <w:lang w:val="en-US"/>
        </w:rPr>
        <w:t xml:space="preserve"> and delivering </w:t>
      </w:r>
      <w:r w:rsidR="00E7312C">
        <w:rPr>
          <w:rFonts w:ascii="Calibri" w:hAnsi="Calibri" w:cs="Arial"/>
          <w:sz w:val="22"/>
          <w:szCs w:val="22"/>
          <w:lang w:val="en-US"/>
        </w:rPr>
        <w:t xml:space="preserve">creative </w:t>
      </w:r>
      <w:r w:rsidR="008C30C8">
        <w:rPr>
          <w:rFonts w:ascii="Calibri" w:hAnsi="Calibri" w:cs="Arial"/>
          <w:sz w:val="22"/>
          <w:szCs w:val="22"/>
          <w:lang w:val="en-US"/>
        </w:rPr>
        <w:t xml:space="preserve">and/or </w:t>
      </w:r>
      <w:r w:rsidR="00E421EA">
        <w:rPr>
          <w:rFonts w:ascii="Calibri" w:hAnsi="Calibri" w:cs="Arial"/>
          <w:sz w:val="22"/>
          <w:szCs w:val="22"/>
          <w:lang w:val="en-US"/>
        </w:rPr>
        <w:t>community projects</w:t>
      </w:r>
      <w:r>
        <w:rPr>
          <w:rFonts w:ascii="Calibri" w:hAnsi="Calibri" w:cs="Arial"/>
          <w:sz w:val="22"/>
          <w:szCs w:val="22"/>
          <w:lang w:val="en-US"/>
        </w:rPr>
        <w:t>.</w:t>
      </w:r>
    </w:p>
    <w:p w:rsidR="00E421EA" w:rsidRPr="009976EB" w:rsidRDefault="008C30C8" w:rsidP="00E421EA">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Working with partners and</w:t>
      </w:r>
      <w:r w:rsidR="00E421EA">
        <w:rPr>
          <w:rFonts w:ascii="Calibri" w:hAnsi="Calibri" w:cs="Arial"/>
          <w:sz w:val="22"/>
          <w:szCs w:val="22"/>
          <w:lang w:val="en-US"/>
        </w:rPr>
        <w:t xml:space="preserve"> </w:t>
      </w:r>
      <w:r>
        <w:rPr>
          <w:rFonts w:ascii="Calibri" w:hAnsi="Calibri" w:cs="Arial"/>
          <w:sz w:val="22"/>
          <w:szCs w:val="22"/>
          <w:lang w:val="en-US"/>
        </w:rPr>
        <w:t>participants to deliver project outcomes.</w:t>
      </w:r>
    </w:p>
    <w:p w:rsidR="00E421EA" w:rsidRPr="009976EB" w:rsidRDefault="00181531" w:rsidP="00E421EA">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P</w:t>
      </w:r>
      <w:r w:rsidR="00E421EA" w:rsidRPr="009976EB">
        <w:rPr>
          <w:rFonts w:ascii="Calibri" w:hAnsi="Calibri" w:cs="Arial"/>
          <w:sz w:val="22"/>
          <w:szCs w:val="22"/>
          <w:lang w:val="en-US"/>
        </w:rPr>
        <w:t>roject development including writing projec</w:t>
      </w:r>
      <w:r w:rsidR="00E421EA">
        <w:rPr>
          <w:rFonts w:ascii="Calibri" w:hAnsi="Calibri" w:cs="Arial"/>
          <w:sz w:val="22"/>
          <w:szCs w:val="22"/>
          <w:lang w:val="en-US"/>
        </w:rPr>
        <w:t xml:space="preserve">t outlines, budgets and funding </w:t>
      </w:r>
      <w:r w:rsidR="00E421EA" w:rsidRPr="009976EB">
        <w:rPr>
          <w:rFonts w:ascii="Calibri" w:hAnsi="Calibri" w:cs="Arial"/>
          <w:sz w:val="22"/>
          <w:szCs w:val="22"/>
          <w:lang w:val="en-US"/>
        </w:rPr>
        <w:t xml:space="preserve">applications. </w:t>
      </w:r>
    </w:p>
    <w:p w:rsidR="00E421EA" w:rsidRPr="009976EB" w:rsidRDefault="00181531" w:rsidP="00E421EA">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P</w:t>
      </w:r>
      <w:r w:rsidR="00E421EA" w:rsidRPr="009976EB">
        <w:rPr>
          <w:rFonts w:ascii="Calibri" w:hAnsi="Calibri" w:cs="Arial"/>
          <w:sz w:val="22"/>
          <w:szCs w:val="22"/>
          <w:lang w:val="en-US"/>
        </w:rPr>
        <w:t xml:space="preserve">roject management including managing budgets, setting up and working with </w:t>
      </w:r>
      <w:r w:rsidR="00E421EA" w:rsidRPr="009976EB">
        <w:rPr>
          <w:rFonts w:ascii="Calibri" w:hAnsi="Calibri" w:cs="Arial"/>
          <w:sz w:val="22"/>
          <w:szCs w:val="22"/>
          <w:lang w:val="en-US"/>
        </w:rPr>
        <w:tab/>
        <w:t xml:space="preserve">administration systems, recruiting and </w:t>
      </w:r>
      <w:r w:rsidRPr="009976EB">
        <w:rPr>
          <w:rFonts w:ascii="Calibri" w:hAnsi="Calibri" w:cs="Arial"/>
          <w:sz w:val="22"/>
          <w:szCs w:val="22"/>
          <w:lang w:val="en-US"/>
        </w:rPr>
        <w:t>managing volunteers</w:t>
      </w:r>
      <w:r w:rsidR="00E421EA" w:rsidRPr="009976EB">
        <w:rPr>
          <w:rFonts w:ascii="Calibri" w:hAnsi="Calibri" w:cs="Arial"/>
          <w:sz w:val="22"/>
          <w:szCs w:val="22"/>
          <w:lang w:val="en-US"/>
        </w:rPr>
        <w:t>.</w:t>
      </w:r>
    </w:p>
    <w:p w:rsidR="00E421EA" w:rsidRPr="009976EB" w:rsidRDefault="00E421EA" w:rsidP="00E421EA">
      <w:pPr>
        <w:numPr>
          <w:ilvl w:val="0"/>
          <w:numId w:val="5"/>
        </w:numPr>
        <w:spacing w:line="276" w:lineRule="auto"/>
        <w:ind w:left="426" w:firstLine="0"/>
        <w:rPr>
          <w:rFonts w:ascii="Calibri" w:hAnsi="Calibri" w:cs="Arial"/>
          <w:sz w:val="22"/>
          <w:szCs w:val="22"/>
          <w:lang w:val="en-US"/>
        </w:rPr>
      </w:pPr>
      <w:r w:rsidRPr="009976EB">
        <w:rPr>
          <w:rFonts w:ascii="Calibri" w:hAnsi="Calibri" w:cs="Arial"/>
          <w:sz w:val="22"/>
          <w:szCs w:val="22"/>
          <w:lang w:val="en-US"/>
        </w:rPr>
        <w:t xml:space="preserve">Excellent interpersonal skills, able to work without supervision and as part of a team. </w:t>
      </w:r>
    </w:p>
    <w:p w:rsidR="00E421EA" w:rsidRDefault="00E421EA" w:rsidP="00E421EA">
      <w:pPr>
        <w:numPr>
          <w:ilvl w:val="0"/>
          <w:numId w:val="5"/>
        </w:numPr>
        <w:spacing w:line="276" w:lineRule="auto"/>
        <w:ind w:left="426" w:firstLine="0"/>
        <w:rPr>
          <w:rFonts w:ascii="Calibri" w:hAnsi="Calibri" w:cs="Arial"/>
          <w:sz w:val="22"/>
          <w:szCs w:val="22"/>
          <w:lang w:val="en-US"/>
        </w:rPr>
      </w:pPr>
      <w:r w:rsidRPr="009976EB">
        <w:rPr>
          <w:rFonts w:ascii="Calibri" w:hAnsi="Calibri" w:cs="Arial"/>
          <w:sz w:val="22"/>
          <w:szCs w:val="22"/>
          <w:lang w:val="en-US"/>
        </w:rPr>
        <w:t xml:space="preserve">A good working knowledge of Microsoft Office is essential. </w:t>
      </w:r>
    </w:p>
    <w:p w:rsidR="00E421EA" w:rsidRDefault="00E421EA" w:rsidP="00E421EA">
      <w:pPr>
        <w:numPr>
          <w:ilvl w:val="0"/>
          <w:numId w:val="5"/>
        </w:numPr>
        <w:spacing w:line="276" w:lineRule="auto"/>
        <w:ind w:left="426" w:firstLine="0"/>
        <w:rPr>
          <w:rFonts w:ascii="Calibri" w:hAnsi="Calibri" w:cs="Arial"/>
          <w:sz w:val="22"/>
          <w:szCs w:val="22"/>
          <w:lang w:val="en-US"/>
        </w:rPr>
      </w:pPr>
      <w:r>
        <w:rPr>
          <w:rFonts w:ascii="Calibri" w:hAnsi="Calibri" w:cs="Arial"/>
          <w:sz w:val="22"/>
          <w:szCs w:val="22"/>
          <w:lang w:val="en-US"/>
        </w:rPr>
        <w:t>Excellent written and verbal communication skills</w:t>
      </w:r>
      <w:r w:rsidR="00181531">
        <w:rPr>
          <w:rFonts w:ascii="Calibri" w:hAnsi="Calibri" w:cs="Arial"/>
          <w:sz w:val="22"/>
          <w:szCs w:val="22"/>
          <w:lang w:val="en-US"/>
        </w:rPr>
        <w:t>.</w:t>
      </w:r>
    </w:p>
    <w:p w:rsidR="00E421EA" w:rsidRDefault="00E421EA" w:rsidP="00E421EA">
      <w:pPr>
        <w:spacing w:line="276" w:lineRule="auto"/>
        <w:ind w:left="426"/>
        <w:rPr>
          <w:rFonts w:ascii="Calibri" w:hAnsi="Calibri" w:cs="Arial"/>
          <w:sz w:val="22"/>
          <w:szCs w:val="22"/>
          <w:lang w:val="en-US"/>
        </w:rPr>
      </w:pPr>
    </w:p>
    <w:p w:rsidR="00E421EA" w:rsidRPr="009976EB" w:rsidRDefault="00E421EA" w:rsidP="00E421EA">
      <w:pPr>
        <w:spacing w:line="276" w:lineRule="auto"/>
        <w:rPr>
          <w:rFonts w:asciiTheme="minorHAnsi" w:hAnsiTheme="minorHAnsi"/>
          <w:b/>
          <w:sz w:val="22"/>
          <w:szCs w:val="22"/>
        </w:rPr>
      </w:pPr>
      <w:r>
        <w:rPr>
          <w:rFonts w:asciiTheme="minorHAnsi" w:hAnsiTheme="minorHAnsi" w:cs="Arial"/>
          <w:b/>
          <w:sz w:val="22"/>
          <w:szCs w:val="22"/>
        </w:rPr>
        <w:t>Desirable Skills</w:t>
      </w:r>
    </w:p>
    <w:p w:rsidR="00E421EA" w:rsidRDefault="00E421EA" w:rsidP="00E421EA">
      <w:pPr>
        <w:pStyle w:val="ListParagraph"/>
        <w:numPr>
          <w:ilvl w:val="0"/>
          <w:numId w:val="6"/>
        </w:numPr>
        <w:spacing w:before="240" w:line="276" w:lineRule="auto"/>
        <w:rPr>
          <w:rFonts w:asciiTheme="minorHAnsi" w:hAnsiTheme="minorHAnsi" w:cs="Arial"/>
          <w:sz w:val="22"/>
          <w:szCs w:val="22"/>
        </w:rPr>
      </w:pPr>
      <w:r>
        <w:rPr>
          <w:rFonts w:asciiTheme="minorHAnsi" w:hAnsiTheme="minorHAnsi" w:cs="Arial"/>
          <w:sz w:val="22"/>
          <w:szCs w:val="22"/>
        </w:rPr>
        <w:t>Experience</w:t>
      </w:r>
      <w:r w:rsidR="00E8615F">
        <w:rPr>
          <w:rFonts w:asciiTheme="minorHAnsi" w:hAnsiTheme="minorHAnsi" w:cs="Arial"/>
          <w:sz w:val="22"/>
          <w:szCs w:val="22"/>
        </w:rPr>
        <w:t xml:space="preserve"> </w:t>
      </w:r>
      <w:r w:rsidR="00303F96">
        <w:rPr>
          <w:rFonts w:asciiTheme="minorHAnsi" w:hAnsiTheme="minorHAnsi" w:cs="Arial"/>
          <w:sz w:val="22"/>
          <w:szCs w:val="22"/>
        </w:rPr>
        <w:t>in design and delivery of</w:t>
      </w:r>
      <w:r w:rsidR="00E8615F">
        <w:rPr>
          <w:rFonts w:asciiTheme="minorHAnsi" w:hAnsiTheme="minorHAnsi" w:cs="Arial"/>
          <w:sz w:val="22"/>
          <w:szCs w:val="22"/>
        </w:rPr>
        <w:t xml:space="preserve"> </w:t>
      </w:r>
      <w:r w:rsidR="00652924">
        <w:rPr>
          <w:rFonts w:asciiTheme="minorHAnsi" w:hAnsiTheme="minorHAnsi" w:cs="Arial"/>
          <w:sz w:val="22"/>
          <w:szCs w:val="22"/>
        </w:rPr>
        <w:t xml:space="preserve">community, </w:t>
      </w:r>
      <w:r w:rsidR="00E7312C">
        <w:rPr>
          <w:rFonts w:asciiTheme="minorHAnsi" w:hAnsiTheme="minorHAnsi" w:cs="Arial"/>
          <w:sz w:val="22"/>
          <w:szCs w:val="22"/>
        </w:rPr>
        <w:t xml:space="preserve">arts, </w:t>
      </w:r>
      <w:r w:rsidR="00652924">
        <w:rPr>
          <w:rFonts w:asciiTheme="minorHAnsi" w:hAnsiTheme="minorHAnsi" w:cs="Arial"/>
          <w:sz w:val="22"/>
          <w:szCs w:val="22"/>
        </w:rPr>
        <w:t xml:space="preserve">or </w:t>
      </w:r>
      <w:r w:rsidR="00E8615F">
        <w:rPr>
          <w:rFonts w:asciiTheme="minorHAnsi" w:hAnsiTheme="minorHAnsi" w:cs="Arial"/>
          <w:sz w:val="22"/>
          <w:szCs w:val="22"/>
        </w:rPr>
        <w:t>horticulture projects</w:t>
      </w:r>
      <w:r w:rsidR="00303F96">
        <w:rPr>
          <w:rFonts w:asciiTheme="minorHAnsi" w:hAnsiTheme="minorHAnsi" w:cs="Arial"/>
          <w:sz w:val="22"/>
          <w:szCs w:val="22"/>
        </w:rPr>
        <w:t>.</w:t>
      </w:r>
    </w:p>
    <w:p w:rsidR="00E421EA" w:rsidRPr="009976EB" w:rsidRDefault="00E421EA" w:rsidP="00E421EA">
      <w:pPr>
        <w:pStyle w:val="ListParagraph"/>
        <w:numPr>
          <w:ilvl w:val="0"/>
          <w:numId w:val="6"/>
        </w:numPr>
        <w:spacing w:before="240" w:line="276" w:lineRule="auto"/>
        <w:rPr>
          <w:rFonts w:asciiTheme="minorHAnsi" w:hAnsiTheme="minorHAnsi" w:cs="Arial"/>
          <w:sz w:val="22"/>
          <w:szCs w:val="22"/>
        </w:rPr>
      </w:pPr>
      <w:r w:rsidRPr="009976EB">
        <w:rPr>
          <w:rFonts w:asciiTheme="minorHAnsi" w:hAnsiTheme="minorHAnsi" w:cs="Arial"/>
          <w:sz w:val="22"/>
          <w:szCs w:val="22"/>
        </w:rPr>
        <w:t>Knowledge of Wester Hailes</w:t>
      </w:r>
      <w:r>
        <w:rPr>
          <w:rFonts w:asciiTheme="minorHAnsi" w:hAnsiTheme="minorHAnsi" w:cs="Arial"/>
          <w:sz w:val="22"/>
          <w:szCs w:val="22"/>
        </w:rPr>
        <w:t xml:space="preserve"> community, </w:t>
      </w:r>
      <w:r w:rsidRPr="009976EB">
        <w:rPr>
          <w:rFonts w:asciiTheme="minorHAnsi" w:hAnsiTheme="minorHAnsi" w:cs="Arial"/>
          <w:sz w:val="22"/>
          <w:szCs w:val="22"/>
        </w:rPr>
        <w:t>local organisations and services</w:t>
      </w:r>
      <w:r w:rsidR="00181531">
        <w:rPr>
          <w:rFonts w:asciiTheme="minorHAnsi" w:hAnsiTheme="minorHAnsi" w:cs="Arial"/>
          <w:sz w:val="22"/>
          <w:szCs w:val="22"/>
        </w:rPr>
        <w:t>.</w:t>
      </w:r>
      <w:r w:rsidRPr="009976EB">
        <w:rPr>
          <w:rFonts w:asciiTheme="minorHAnsi" w:hAnsiTheme="minorHAnsi" w:cs="Arial"/>
          <w:b/>
          <w:sz w:val="22"/>
          <w:szCs w:val="22"/>
        </w:rPr>
        <w:tab/>
      </w:r>
    </w:p>
    <w:p w:rsidR="00E421EA" w:rsidRDefault="00E421EA" w:rsidP="00E421EA">
      <w:pPr>
        <w:pStyle w:val="ListParagraph"/>
        <w:spacing w:before="240" w:line="276" w:lineRule="auto"/>
        <w:rPr>
          <w:rFonts w:asciiTheme="minorHAnsi" w:hAnsiTheme="minorHAnsi" w:cs="Arial"/>
          <w:b/>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A60A8C" w:rsidRDefault="00A60A8C"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C81568" w:rsidRDefault="00C81568" w:rsidP="00C81568">
      <w:pPr>
        <w:spacing w:line="276" w:lineRule="auto"/>
        <w:rPr>
          <w:rFonts w:asciiTheme="minorHAnsi" w:hAnsiTheme="minorHAnsi" w:cs="Arial"/>
          <w:b/>
          <w:bCs/>
          <w:sz w:val="22"/>
          <w:szCs w:val="22"/>
        </w:rPr>
      </w:pPr>
    </w:p>
    <w:p w:rsidR="00BE0E79" w:rsidRPr="009976EB" w:rsidRDefault="00BE0E79" w:rsidP="00BE0E79">
      <w:pPr>
        <w:spacing w:line="276" w:lineRule="auto"/>
        <w:jc w:val="center"/>
        <w:rPr>
          <w:rFonts w:asciiTheme="minorHAnsi" w:hAnsiTheme="minorHAnsi" w:cs="Arial"/>
          <w:b/>
          <w:sz w:val="22"/>
          <w:szCs w:val="22"/>
        </w:rPr>
      </w:pPr>
      <w:r w:rsidRPr="009976EB">
        <w:rPr>
          <w:rFonts w:asciiTheme="minorHAnsi" w:hAnsiTheme="minorHAnsi" w:cs="Arial"/>
          <w:b/>
          <w:sz w:val="22"/>
          <w:szCs w:val="22"/>
        </w:rPr>
        <w:t>RECRUITMENT DETAILS</w:t>
      </w:r>
    </w:p>
    <w:p w:rsidR="00C81568" w:rsidRDefault="00C81568" w:rsidP="00C81568">
      <w:pPr>
        <w:spacing w:line="276" w:lineRule="auto"/>
        <w:rPr>
          <w:rFonts w:asciiTheme="minorHAnsi" w:hAnsiTheme="minorHAnsi" w:cs="Arial"/>
          <w:b/>
          <w:bCs/>
          <w:sz w:val="22"/>
          <w:szCs w:val="22"/>
        </w:rPr>
      </w:pPr>
    </w:p>
    <w:p w:rsidR="00C81568" w:rsidRPr="00C81568" w:rsidRDefault="00C81568" w:rsidP="00C81568">
      <w:pPr>
        <w:spacing w:line="276" w:lineRule="auto"/>
        <w:rPr>
          <w:rFonts w:asciiTheme="minorHAnsi" w:hAnsiTheme="minorHAnsi" w:cs="Arial"/>
          <w:b/>
          <w:bCs/>
          <w:sz w:val="22"/>
          <w:szCs w:val="22"/>
        </w:rPr>
      </w:pPr>
      <w:r w:rsidRPr="00C81568">
        <w:rPr>
          <w:rFonts w:asciiTheme="minorHAnsi" w:hAnsiTheme="minorHAnsi" w:cs="Arial"/>
          <w:b/>
          <w:bCs/>
          <w:sz w:val="22"/>
          <w:szCs w:val="22"/>
        </w:rPr>
        <w:t>Application Process:</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spacing w:line="276" w:lineRule="auto"/>
        <w:rPr>
          <w:rFonts w:asciiTheme="minorHAnsi" w:hAnsiTheme="minorHAnsi" w:cs="Arial"/>
          <w:bCs/>
          <w:sz w:val="22"/>
          <w:szCs w:val="22"/>
        </w:rPr>
      </w:pPr>
      <w:r w:rsidRPr="00C81568">
        <w:rPr>
          <w:rFonts w:asciiTheme="minorHAnsi" w:hAnsiTheme="minorHAnsi" w:cs="Arial"/>
          <w:bCs/>
          <w:sz w:val="22"/>
          <w:szCs w:val="22"/>
        </w:rPr>
        <w:t>Apply in writing or by email, enclosing/attaching</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numPr>
          <w:ilvl w:val="0"/>
          <w:numId w:val="7"/>
        </w:numPr>
        <w:spacing w:line="276" w:lineRule="auto"/>
        <w:rPr>
          <w:rFonts w:asciiTheme="minorHAnsi" w:hAnsiTheme="minorHAnsi" w:cs="Arial"/>
          <w:bCs/>
          <w:sz w:val="22"/>
          <w:szCs w:val="22"/>
        </w:rPr>
      </w:pPr>
      <w:r w:rsidRPr="00C81568">
        <w:rPr>
          <w:rFonts w:asciiTheme="minorHAnsi" w:hAnsiTheme="minorHAnsi" w:cs="Arial"/>
          <w:bCs/>
          <w:sz w:val="22"/>
          <w:szCs w:val="22"/>
        </w:rPr>
        <w:t>An up to date CV detailing relevant education and employment experience.</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numPr>
          <w:ilvl w:val="0"/>
          <w:numId w:val="7"/>
        </w:numPr>
        <w:spacing w:line="276" w:lineRule="auto"/>
        <w:rPr>
          <w:rFonts w:asciiTheme="minorHAnsi" w:hAnsiTheme="minorHAnsi" w:cs="Arial"/>
          <w:bCs/>
          <w:sz w:val="22"/>
          <w:szCs w:val="22"/>
        </w:rPr>
      </w:pPr>
      <w:r w:rsidRPr="00C81568">
        <w:rPr>
          <w:rFonts w:asciiTheme="minorHAnsi" w:hAnsiTheme="minorHAnsi" w:cs="Arial"/>
          <w:bCs/>
          <w:sz w:val="22"/>
          <w:szCs w:val="22"/>
        </w:rPr>
        <w:t>A covering letter demonstrating how your skills meet the Essential and Desirable Skills criteria of the job description.</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numPr>
          <w:ilvl w:val="0"/>
          <w:numId w:val="7"/>
        </w:numPr>
        <w:spacing w:line="276" w:lineRule="auto"/>
        <w:rPr>
          <w:rFonts w:asciiTheme="minorHAnsi" w:hAnsiTheme="minorHAnsi" w:cs="Arial"/>
          <w:bCs/>
          <w:sz w:val="22"/>
          <w:szCs w:val="22"/>
        </w:rPr>
      </w:pPr>
      <w:r w:rsidRPr="00C81568">
        <w:rPr>
          <w:rFonts w:asciiTheme="minorHAnsi" w:hAnsiTheme="minorHAnsi" w:cs="Arial"/>
          <w:bCs/>
          <w:sz w:val="22"/>
          <w:szCs w:val="22"/>
        </w:rPr>
        <w:t>Details of two referees, including at least one previous employer.</w:t>
      </w:r>
    </w:p>
    <w:p w:rsidR="00C81568" w:rsidRPr="00C81568" w:rsidRDefault="00C81568" w:rsidP="00C81568">
      <w:pPr>
        <w:spacing w:line="276" w:lineRule="auto"/>
        <w:rPr>
          <w:rFonts w:asciiTheme="minorHAnsi" w:hAnsiTheme="minorHAnsi" w:cs="Arial"/>
          <w:bCs/>
          <w:sz w:val="22"/>
          <w:szCs w:val="22"/>
        </w:rPr>
      </w:pPr>
    </w:p>
    <w:p w:rsidR="00C81568" w:rsidRDefault="00C81568" w:rsidP="00C81568">
      <w:pPr>
        <w:spacing w:line="276" w:lineRule="auto"/>
        <w:rPr>
          <w:rFonts w:asciiTheme="minorHAnsi" w:hAnsiTheme="minorHAnsi" w:cs="Arial"/>
          <w:bCs/>
          <w:sz w:val="22"/>
          <w:szCs w:val="22"/>
        </w:rPr>
      </w:pPr>
      <w:r w:rsidRPr="00C81568">
        <w:rPr>
          <w:rFonts w:asciiTheme="minorHAnsi" w:hAnsiTheme="minorHAnsi" w:cs="Arial"/>
          <w:bCs/>
          <w:sz w:val="22"/>
          <w:szCs w:val="22"/>
        </w:rPr>
        <w:t xml:space="preserve">Applications should arrive at WHALE Arts Agency </w:t>
      </w:r>
      <w:r w:rsidRPr="00C81568">
        <w:rPr>
          <w:rFonts w:asciiTheme="minorHAnsi" w:hAnsiTheme="minorHAnsi" w:cs="Arial"/>
          <w:b/>
          <w:bCs/>
          <w:sz w:val="22"/>
          <w:szCs w:val="22"/>
        </w:rPr>
        <w:t xml:space="preserve">no later than </w:t>
      </w:r>
      <w:r w:rsidR="008C30C8">
        <w:rPr>
          <w:rFonts w:asciiTheme="minorHAnsi" w:hAnsiTheme="minorHAnsi" w:cs="Arial"/>
          <w:b/>
          <w:bCs/>
          <w:sz w:val="22"/>
          <w:szCs w:val="22"/>
        </w:rPr>
        <w:t>13:00</w:t>
      </w:r>
      <w:r w:rsidRPr="00C81568">
        <w:rPr>
          <w:rFonts w:asciiTheme="minorHAnsi" w:hAnsiTheme="minorHAnsi" w:cs="Arial"/>
          <w:b/>
          <w:bCs/>
          <w:sz w:val="22"/>
          <w:szCs w:val="22"/>
        </w:rPr>
        <w:t xml:space="preserve"> </w:t>
      </w:r>
      <w:r w:rsidR="008C30C8">
        <w:rPr>
          <w:rFonts w:asciiTheme="minorHAnsi" w:hAnsiTheme="minorHAnsi" w:cs="Arial"/>
          <w:b/>
          <w:bCs/>
          <w:sz w:val="22"/>
          <w:szCs w:val="22"/>
        </w:rPr>
        <w:t>on Monday 3</w:t>
      </w:r>
      <w:r w:rsidR="008C30C8" w:rsidRPr="008C30C8">
        <w:rPr>
          <w:rFonts w:asciiTheme="minorHAnsi" w:hAnsiTheme="minorHAnsi" w:cs="Arial"/>
          <w:b/>
          <w:bCs/>
          <w:sz w:val="22"/>
          <w:szCs w:val="22"/>
          <w:vertAlign w:val="superscript"/>
        </w:rPr>
        <w:t>rd</w:t>
      </w:r>
      <w:r w:rsidR="008C30C8">
        <w:rPr>
          <w:rFonts w:asciiTheme="minorHAnsi" w:hAnsiTheme="minorHAnsi" w:cs="Arial"/>
          <w:b/>
          <w:bCs/>
          <w:sz w:val="22"/>
          <w:szCs w:val="22"/>
        </w:rPr>
        <w:t xml:space="preserve"> </w:t>
      </w:r>
      <w:r w:rsidRPr="00C81568">
        <w:rPr>
          <w:rFonts w:asciiTheme="minorHAnsi" w:hAnsiTheme="minorHAnsi" w:cs="Arial"/>
          <w:b/>
          <w:bCs/>
          <w:sz w:val="22"/>
          <w:szCs w:val="22"/>
        </w:rPr>
        <w:t>April</w:t>
      </w:r>
      <w:r w:rsidRPr="00C81568">
        <w:rPr>
          <w:rFonts w:asciiTheme="minorHAnsi" w:hAnsiTheme="minorHAnsi" w:cs="Arial"/>
          <w:bCs/>
          <w:sz w:val="22"/>
          <w:szCs w:val="22"/>
        </w:rPr>
        <w:t>. Late applications will not be considered.</w:t>
      </w:r>
    </w:p>
    <w:p w:rsidR="00BE0E79" w:rsidRDefault="00BE0E79" w:rsidP="00C81568">
      <w:pPr>
        <w:spacing w:line="276" w:lineRule="auto"/>
        <w:rPr>
          <w:rFonts w:asciiTheme="minorHAnsi" w:hAnsiTheme="minorHAnsi" w:cs="Arial"/>
          <w:bCs/>
          <w:sz w:val="22"/>
          <w:szCs w:val="22"/>
        </w:rPr>
      </w:pPr>
    </w:p>
    <w:p w:rsidR="00BE0E79" w:rsidRPr="00BE0E79" w:rsidRDefault="00BE0E79" w:rsidP="00C81568">
      <w:pPr>
        <w:spacing w:line="276" w:lineRule="auto"/>
        <w:rPr>
          <w:rFonts w:asciiTheme="minorHAnsi" w:hAnsiTheme="minorHAnsi" w:cs="Arial"/>
          <w:b/>
          <w:bCs/>
          <w:sz w:val="22"/>
          <w:szCs w:val="22"/>
        </w:rPr>
      </w:pPr>
      <w:r>
        <w:rPr>
          <w:rFonts w:asciiTheme="minorHAnsi" w:hAnsiTheme="minorHAnsi" w:cs="Arial"/>
          <w:b/>
          <w:bCs/>
          <w:sz w:val="22"/>
          <w:szCs w:val="22"/>
        </w:rPr>
        <w:t xml:space="preserve">** Please note </w:t>
      </w:r>
      <w:r w:rsidR="00016FC1">
        <w:rPr>
          <w:rFonts w:asciiTheme="minorHAnsi" w:hAnsiTheme="minorHAnsi" w:cs="Arial"/>
          <w:b/>
          <w:bCs/>
          <w:sz w:val="22"/>
          <w:szCs w:val="22"/>
        </w:rPr>
        <w:t xml:space="preserve">that </w:t>
      </w:r>
      <w:r>
        <w:rPr>
          <w:rFonts w:asciiTheme="minorHAnsi" w:hAnsiTheme="minorHAnsi" w:cs="Arial"/>
          <w:b/>
          <w:bCs/>
          <w:sz w:val="22"/>
          <w:szCs w:val="22"/>
        </w:rPr>
        <w:t xml:space="preserve">interviews will be held on </w:t>
      </w:r>
      <w:r w:rsidR="008C30C8">
        <w:rPr>
          <w:rFonts w:asciiTheme="minorHAnsi" w:hAnsiTheme="minorHAnsi" w:cs="Arial"/>
          <w:b/>
          <w:bCs/>
          <w:sz w:val="22"/>
          <w:szCs w:val="22"/>
        </w:rPr>
        <w:t>the 11</w:t>
      </w:r>
      <w:r w:rsidR="008C30C8" w:rsidRPr="008C30C8">
        <w:rPr>
          <w:rFonts w:asciiTheme="minorHAnsi" w:hAnsiTheme="minorHAnsi" w:cs="Arial"/>
          <w:b/>
          <w:bCs/>
          <w:sz w:val="22"/>
          <w:szCs w:val="22"/>
          <w:vertAlign w:val="superscript"/>
        </w:rPr>
        <w:t>th</w:t>
      </w:r>
      <w:r w:rsidR="008C30C8">
        <w:rPr>
          <w:rFonts w:asciiTheme="minorHAnsi" w:hAnsiTheme="minorHAnsi" w:cs="Arial"/>
          <w:b/>
          <w:bCs/>
          <w:sz w:val="22"/>
          <w:szCs w:val="22"/>
        </w:rPr>
        <w:t xml:space="preserve"> </w:t>
      </w:r>
      <w:r>
        <w:rPr>
          <w:rFonts w:asciiTheme="minorHAnsi" w:hAnsiTheme="minorHAnsi" w:cs="Arial"/>
          <w:b/>
          <w:bCs/>
          <w:sz w:val="22"/>
          <w:szCs w:val="22"/>
        </w:rPr>
        <w:t>April at WHALE Arts**</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spacing w:line="276" w:lineRule="auto"/>
        <w:rPr>
          <w:rFonts w:asciiTheme="minorHAnsi" w:hAnsiTheme="minorHAnsi" w:cs="Arial"/>
          <w:b/>
          <w:bCs/>
          <w:sz w:val="22"/>
          <w:szCs w:val="22"/>
        </w:rPr>
      </w:pPr>
      <w:r w:rsidRPr="00C81568">
        <w:rPr>
          <w:rFonts w:asciiTheme="minorHAnsi" w:hAnsiTheme="minorHAnsi" w:cs="Arial"/>
          <w:b/>
          <w:bCs/>
          <w:sz w:val="22"/>
          <w:szCs w:val="22"/>
        </w:rPr>
        <w:t>Equal Opportunities Monitoring:</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spacing w:line="276" w:lineRule="auto"/>
        <w:rPr>
          <w:rFonts w:asciiTheme="minorHAnsi" w:hAnsiTheme="minorHAnsi" w:cs="Arial"/>
          <w:bCs/>
          <w:sz w:val="22"/>
          <w:szCs w:val="22"/>
        </w:rPr>
      </w:pPr>
      <w:r w:rsidRPr="00C81568">
        <w:rPr>
          <w:rFonts w:asciiTheme="minorHAnsi" w:hAnsiTheme="minorHAnsi" w:cs="Arial"/>
          <w:bCs/>
          <w:sz w:val="22"/>
          <w:szCs w:val="22"/>
        </w:rPr>
        <w:t xml:space="preserve">WHALE Arts Agency </w:t>
      </w:r>
      <w:r w:rsidRPr="00C81568">
        <w:rPr>
          <w:rFonts w:asciiTheme="minorHAnsi" w:hAnsiTheme="minorHAnsi" w:cs="Arial"/>
          <w:bCs/>
          <w:sz w:val="22"/>
          <w:szCs w:val="22"/>
          <w:lang w:val="en-US"/>
        </w:rPr>
        <w:t xml:space="preserve">is committed to recruiting high quality candidates whose skills and experience are most suited to the job regardless of sex, race, </w:t>
      </w:r>
      <w:proofErr w:type="spellStart"/>
      <w:r w:rsidRPr="00C81568">
        <w:rPr>
          <w:rFonts w:asciiTheme="minorHAnsi" w:hAnsiTheme="minorHAnsi" w:cs="Arial"/>
          <w:bCs/>
          <w:sz w:val="22"/>
          <w:szCs w:val="22"/>
          <w:lang w:val="en-US"/>
        </w:rPr>
        <w:t>colour</w:t>
      </w:r>
      <w:proofErr w:type="spellEnd"/>
      <w:r w:rsidRPr="00C81568">
        <w:rPr>
          <w:rFonts w:asciiTheme="minorHAnsi" w:hAnsiTheme="minorHAnsi" w:cs="Arial"/>
          <w:bCs/>
          <w:sz w:val="22"/>
          <w:szCs w:val="22"/>
          <w:lang w:val="en-US"/>
        </w:rPr>
        <w:t xml:space="preserve">, ethnic or national origin, religion (or beliefs), marital status, sexual orientation (or perceived sexual orientation), disability, age or political affiliation.  </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spacing w:line="276" w:lineRule="auto"/>
        <w:rPr>
          <w:rFonts w:asciiTheme="minorHAnsi" w:hAnsiTheme="minorHAnsi" w:cs="Arial"/>
          <w:bCs/>
          <w:sz w:val="22"/>
          <w:szCs w:val="22"/>
        </w:rPr>
      </w:pPr>
      <w:r w:rsidRPr="00C81568">
        <w:rPr>
          <w:rFonts w:asciiTheme="minorHAnsi" w:hAnsiTheme="minorHAnsi" w:cs="Arial"/>
          <w:bCs/>
          <w:sz w:val="22"/>
          <w:szCs w:val="22"/>
        </w:rPr>
        <w:t xml:space="preserve">Please complete the Equal Opportunities form enclosed with the application pack. This information is for monitoring purposes only, will be treated as confidential and will not be used in the selection process. </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C81568">
      <w:pPr>
        <w:spacing w:line="276" w:lineRule="auto"/>
        <w:rPr>
          <w:rFonts w:asciiTheme="minorHAnsi" w:hAnsiTheme="minorHAnsi" w:cs="Arial"/>
          <w:b/>
          <w:bCs/>
          <w:sz w:val="22"/>
          <w:szCs w:val="22"/>
        </w:rPr>
      </w:pPr>
      <w:r w:rsidRPr="00C81568">
        <w:rPr>
          <w:rFonts w:asciiTheme="minorHAnsi" w:hAnsiTheme="minorHAnsi" w:cs="Arial"/>
          <w:b/>
          <w:bCs/>
          <w:sz w:val="22"/>
          <w:szCs w:val="22"/>
        </w:rPr>
        <w:t>Contact Details:</w:t>
      </w:r>
    </w:p>
    <w:p w:rsidR="00C81568" w:rsidRPr="00C81568" w:rsidRDefault="00C81568" w:rsidP="00C81568">
      <w:pPr>
        <w:spacing w:line="276" w:lineRule="auto"/>
        <w:rPr>
          <w:rFonts w:asciiTheme="minorHAnsi" w:hAnsiTheme="minorHAnsi" w:cs="Arial"/>
          <w:bCs/>
          <w:sz w:val="22"/>
          <w:szCs w:val="22"/>
        </w:rPr>
      </w:pPr>
    </w:p>
    <w:p w:rsidR="00C81568" w:rsidRPr="00C81568" w:rsidRDefault="00C81568" w:rsidP="00BE0E79">
      <w:pPr>
        <w:spacing w:line="276" w:lineRule="auto"/>
        <w:rPr>
          <w:rFonts w:asciiTheme="minorHAnsi" w:hAnsiTheme="minorHAnsi" w:cs="Arial"/>
          <w:bCs/>
          <w:sz w:val="22"/>
          <w:szCs w:val="22"/>
        </w:rPr>
      </w:pPr>
      <w:r>
        <w:rPr>
          <w:rFonts w:asciiTheme="minorHAnsi" w:hAnsiTheme="minorHAnsi" w:cs="Arial"/>
          <w:bCs/>
          <w:sz w:val="22"/>
          <w:szCs w:val="22"/>
        </w:rPr>
        <w:t>Allan Farmer</w:t>
      </w:r>
    </w:p>
    <w:p w:rsidR="00C81568" w:rsidRPr="00C81568" w:rsidRDefault="00C81568" w:rsidP="00BE0E79">
      <w:pPr>
        <w:spacing w:line="276" w:lineRule="auto"/>
        <w:rPr>
          <w:rFonts w:asciiTheme="minorHAnsi" w:hAnsiTheme="minorHAnsi" w:cs="Arial"/>
          <w:bCs/>
          <w:sz w:val="22"/>
          <w:szCs w:val="22"/>
        </w:rPr>
      </w:pPr>
      <w:r w:rsidRPr="00C81568">
        <w:rPr>
          <w:rFonts w:asciiTheme="minorHAnsi" w:hAnsiTheme="minorHAnsi" w:cs="Arial"/>
          <w:bCs/>
          <w:sz w:val="22"/>
          <w:szCs w:val="22"/>
        </w:rPr>
        <w:t>WHALE Arts Agency</w:t>
      </w:r>
    </w:p>
    <w:p w:rsidR="00C81568" w:rsidRPr="00C81568" w:rsidRDefault="00C81568" w:rsidP="00BE0E79">
      <w:pPr>
        <w:spacing w:line="276" w:lineRule="auto"/>
        <w:rPr>
          <w:rFonts w:asciiTheme="minorHAnsi" w:hAnsiTheme="minorHAnsi" w:cs="Arial"/>
          <w:bCs/>
          <w:sz w:val="22"/>
          <w:szCs w:val="22"/>
        </w:rPr>
      </w:pPr>
      <w:r w:rsidRPr="00C81568">
        <w:rPr>
          <w:rFonts w:asciiTheme="minorHAnsi" w:hAnsiTheme="minorHAnsi" w:cs="Arial"/>
          <w:bCs/>
          <w:sz w:val="22"/>
          <w:szCs w:val="22"/>
        </w:rPr>
        <w:t xml:space="preserve">30 </w:t>
      </w:r>
      <w:proofErr w:type="spellStart"/>
      <w:r w:rsidRPr="00C81568">
        <w:rPr>
          <w:rFonts w:asciiTheme="minorHAnsi" w:hAnsiTheme="minorHAnsi" w:cs="Arial"/>
          <w:bCs/>
          <w:sz w:val="22"/>
          <w:szCs w:val="22"/>
        </w:rPr>
        <w:t>Westburn</w:t>
      </w:r>
      <w:proofErr w:type="spellEnd"/>
      <w:r w:rsidRPr="00C81568">
        <w:rPr>
          <w:rFonts w:asciiTheme="minorHAnsi" w:hAnsiTheme="minorHAnsi" w:cs="Arial"/>
          <w:bCs/>
          <w:sz w:val="22"/>
          <w:szCs w:val="22"/>
        </w:rPr>
        <w:t xml:space="preserve"> Grove</w:t>
      </w:r>
    </w:p>
    <w:p w:rsidR="00C81568" w:rsidRPr="00C81568" w:rsidRDefault="00C81568" w:rsidP="00BE0E79">
      <w:pPr>
        <w:spacing w:line="276" w:lineRule="auto"/>
        <w:rPr>
          <w:rFonts w:asciiTheme="minorHAnsi" w:hAnsiTheme="minorHAnsi" w:cs="Arial"/>
          <w:bCs/>
          <w:sz w:val="22"/>
          <w:szCs w:val="22"/>
        </w:rPr>
      </w:pPr>
      <w:r w:rsidRPr="00C81568">
        <w:rPr>
          <w:rFonts w:asciiTheme="minorHAnsi" w:hAnsiTheme="minorHAnsi" w:cs="Arial"/>
          <w:bCs/>
          <w:sz w:val="22"/>
          <w:szCs w:val="22"/>
        </w:rPr>
        <w:t>Edinburgh</w:t>
      </w:r>
      <w:r>
        <w:rPr>
          <w:rFonts w:asciiTheme="minorHAnsi" w:hAnsiTheme="minorHAnsi" w:cs="Arial"/>
          <w:bCs/>
          <w:sz w:val="22"/>
          <w:szCs w:val="22"/>
        </w:rPr>
        <w:t xml:space="preserve"> </w:t>
      </w:r>
    </w:p>
    <w:p w:rsidR="00C81568" w:rsidRDefault="00C81568" w:rsidP="00BE0E79">
      <w:pPr>
        <w:spacing w:line="276" w:lineRule="auto"/>
        <w:rPr>
          <w:rFonts w:asciiTheme="minorHAnsi" w:hAnsiTheme="minorHAnsi" w:cs="Arial"/>
          <w:bCs/>
          <w:sz w:val="22"/>
          <w:szCs w:val="22"/>
        </w:rPr>
      </w:pPr>
      <w:r w:rsidRPr="00C81568">
        <w:rPr>
          <w:rFonts w:asciiTheme="minorHAnsi" w:hAnsiTheme="minorHAnsi" w:cs="Arial"/>
          <w:bCs/>
          <w:sz w:val="22"/>
          <w:szCs w:val="22"/>
        </w:rPr>
        <w:t>EH14 2SA</w:t>
      </w:r>
    </w:p>
    <w:p w:rsidR="00BE0E79" w:rsidRPr="00C81568" w:rsidRDefault="00BE0E79" w:rsidP="00BE0E79">
      <w:pPr>
        <w:spacing w:line="276" w:lineRule="auto"/>
        <w:rPr>
          <w:rFonts w:asciiTheme="minorHAnsi" w:hAnsiTheme="minorHAnsi" w:cs="Arial"/>
          <w:bCs/>
          <w:sz w:val="22"/>
          <w:szCs w:val="22"/>
        </w:rPr>
      </w:pPr>
    </w:p>
    <w:p w:rsidR="00BE0E79" w:rsidRPr="00C81568" w:rsidRDefault="00BE0E79" w:rsidP="00BE0E79">
      <w:pPr>
        <w:spacing w:line="276" w:lineRule="auto"/>
        <w:rPr>
          <w:rFonts w:asciiTheme="minorHAnsi" w:hAnsiTheme="minorHAnsi" w:cs="Arial"/>
          <w:bCs/>
          <w:sz w:val="22"/>
          <w:szCs w:val="22"/>
        </w:rPr>
      </w:pPr>
      <w:r>
        <w:rPr>
          <w:rFonts w:asciiTheme="minorHAnsi" w:hAnsiTheme="minorHAnsi" w:cs="Arial"/>
          <w:bCs/>
          <w:sz w:val="22"/>
          <w:szCs w:val="22"/>
        </w:rPr>
        <w:t xml:space="preserve">T: </w:t>
      </w:r>
      <w:r w:rsidR="00C81568" w:rsidRPr="00C81568">
        <w:rPr>
          <w:rFonts w:asciiTheme="minorHAnsi" w:hAnsiTheme="minorHAnsi" w:cs="Arial"/>
          <w:bCs/>
          <w:sz w:val="22"/>
          <w:szCs w:val="22"/>
        </w:rPr>
        <w:t>0131 458 3267</w:t>
      </w:r>
      <w:r>
        <w:rPr>
          <w:rFonts w:asciiTheme="minorHAnsi" w:hAnsiTheme="minorHAnsi" w:cs="Arial"/>
          <w:bCs/>
          <w:sz w:val="22"/>
          <w:szCs w:val="22"/>
        </w:rPr>
        <w:tab/>
        <w:t xml:space="preserve">E: </w:t>
      </w:r>
      <w:hyperlink r:id="rId8" w:history="1">
        <w:r w:rsidRPr="00EB6C3F">
          <w:rPr>
            <w:rStyle w:val="Hyperlink"/>
            <w:rFonts w:asciiTheme="minorHAnsi" w:hAnsiTheme="minorHAnsi" w:cs="Arial"/>
            <w:bCs/>
            <w:sz w:val="22"/>
            <w:szCs w:val="22"/>
          </w:rPr>
          <w:t>info@whalearts.co.uk</w:t>
        </w:r>
      </w:hyperlink>
      <w:r>
        <w:rPr>
          <w:rFonts w:asciiTheme="minorHAnsi" w:hAnsiTheme="minorHAnsi" w:cs="Arial"/>
          <w:bCs/>
          <w:sz w:val="22"/>
          <w:szCs w:val="22"/>
        </w:rPr>
        <w:tab/>
        <w:t xml:space="preserve">W: </w:t>
      </w:r>
      <w:hyperlink r:id="rId9" w:history="1">
        <w:r w:rsidRPr="00EB6C3F">
          <w:rPr>
            <w:rStyle w:val="Hyperlink"/>
            <w:rFonts w:asciiTheme="minorHAnsi" w:hAnsiTheme="minorHAnsi" w:cs="Arial"/>
            <w:bCs/>
            <w:sz w:val="22"/>
            <w:szCs w:val="22"/>
          </w:rPr>
          <w:t>www.whalearts.co.uk</w:t>
        </w:r>
      </w:hyperlink>
      <w:r>
        <w:rPr>
          <w:rFonts w:asciiTheme="minorHAnsi" w:hAnsiTheme="minorHAnsi" w:cs="Arial"/>
          <w:bCs/>
          <w:sz w:val="22"/>
          <w:szCs w:val="22"/>
        </w:rPr>
        <w:t xml:space="preserve"> </w:t>
      </w:r>
    </w:p>
    <w:p w:rsidR="00C81568" w:rsidRDefault="00C81568" w:rsidP="00BE0E79">
      <w:pPr>
        <w:spacing w:line="276" w:lineRule="auto"/>
        <w:rPr>
          <w:rFonts w:asciiTheme="minorHAnsi" w:hAnsiTheme="minorHAnsi" w:cs="Arial"/>
          <w:bCs/>
          <w:sz w:val="22"/>
          <w:szCs w:val="22"/>
        </w:rPr>
      </w:pPr>
    </w:p>
    <w:p w:rsidR="00BE0E79" w:rsidRPr="00C81568" w:rsidRDefault="00BE0E79" w:rsidP="00BE0E79">
      <w:pPr>
        <w:spacing w:line="276" w:lineRule="auto"/>
        <w:rPr>
          <w:rFonts w:asciiTheme="minorHAnsi" w:hAnsiTheme="minorHAnsi" w:cs="Arial"/>
          <w:bCs/>
          <w:sz w:val="22"/>
          <w:szCs w:val="22"/>
        </w:rPr>
      </w:pPr>
    </w:p>
    <w:p w:rsidR="009976EB" w:rsidRDefault="009976EB" w:rsidP="00BE0E79">
      <w:pPr>
        <w:spacing w:line="276" w:lineRule="auto"/>
        <w:rPr>
          <w:rFonts w:asciiTheme="minorHAnsi" w:hAnsiTheme="minorHAnsi" w:cs="Arial"/>
          <w:b/>
          <w:i/>
          <w:sz w:val="22"/>
          <w:szCs w:val="22"/>
        </w:rPr>
      </w:pPr>
    </w:p>
    <w:p w:rsidR="009976EB" w:rsidRDefault="009976EB" w:rsidP="00D16A35">
      <w:pPr>
        <w:spacing w:line="276" w:lineRule="auto"/>
        <w:rPr>
          <w:rFonts w:asciiTheme="minorHAnsi" w:hAnsiTheme="minorHAnsi" w:cs="Arial"/>
          <w:b/>
          <w:i/>
          <w:sz w:val="22"/>
          <w:szCs w:val="22"/>
        </w:rPr>
      </w:pPr>
    </w:p>
    <w:p w:rsidR="009976EB" w:rsidRDefault="009976EB" w:rsidP="00D16A35">
      <w:pPr>
        <w:spacing w:line="276" w:lineRule="auto"/>
        <w:rPr>
          <w:rFonts w:asciiTheme="minorHAnsi" w:hAnsiTheme="minorHAnsi" w:cs="Arial"/>
          <w:b/>
          <w:i/>
          <w:sz w:val="22"/>
          <w:szCs w:val="22"/>
        </w:rPr>
      </w:pPr>
    </w:p>
    <w:p w:rsidR="001442DF" w:rsidRPr="009976EB" w:rsidRDefault="001442DF">
      <w:pPr>
        <w:rPr>
          <w:rFonts w:asciiTheme="minorHAnsi" w:hAnsiTheme="minorHAnsi"/>
          <w:sz w:val="22"/>
          <w:szCs w:val="22"/>
        </w:rPr>
      </w:pPr>
    </w:p>
    <w:sectPr w:rsidR="001442DF" w:rsidRPr="009976EB" w:rsidSect="004E6B2E">
      <w:footerReference w:type="default" r:id="rId10"/>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22" w:rsidRDefault="007C3322" w:rsidP="00BE7E81">
      <w:r>
        <w:separator/>
      </w:r>
    </w:p>
  </w:endnote>
  <w:endnote w:type="continuationSeparator" w:id="0">
    <w:p w:rsidR="007C3322" w:rsidRDefault="007C3322" w:rsidP="00BE7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5189735"/>
      <w:docPartObj>
        <w:docPartGallery w:val="Page Numbers (Bottom of Page)"/>
        <w:docPartUnique/>
      </w:docPartObj>
    </w:sdtPr>
    <w:sdtContent>
      <w:sdt>
        <w:sdtPr>
          <w:rPr>
            <w:rFonts w:asciiTheme="minorHAnsi" w:hAnsiTheme="minorHAnsi"/>
            <w:sz w:val="16"/>
            <w:szCs w:val="16"/>
          </w:rPr>
          <w:id w:val="565050523"/>
          <w:docPartObj>
            <w:docPartGallery w:val="Page Numbers (Top of Page)"/>
            <w:docPartUnique/>
          </w:docPartObj>
        </w:sdtPr>
        <w:sdtContent>
          <w:p w:rsidR="007C3322" w:rsidRPr="00AF2B94" w:rsidRDefault="007C3322">
            <w:pPr>
              <w:pStyle w:val="Footer"/>
              <w:jc w:val="right"/>
              <w:rPr>
                <w:rFonts w:asciiTheme="minorHAnsi" w:hAnsiTheme="minorHAnsi"/>
                <w:sz w:val="16"/>
                <w:szCs w:val="16"/>
              </w:rPr>
            </w:pPr>
            <w:r w:rsidRPr="00AF2B94">
              <w:rPr>
                <w:rFonts w:asciiTheme="minorHAnsi" w:hAnsiTheme="minorHAnsi"/>
                <w:sz w:val="16"/>
                <w:szCs w:val="16"/>
              </w:rPr>
              <w:t xml:space="preserve">Page </w:t>
            </w:r>
            <w:r w:rsidR="00E16329" w:rsidRPr="00AF2B94">
              <w:rPr>
                <w:rFonts w:asciiTheme="minorHAnsi" w:hAnsiTheme="minorHAnsi"/>
                <w:b/>
                <w:sz w:val="16"/>
                <w:szCs w:val="16"/>
              </w:rPr>
              <w:fldChar w:fldCharType="begin"/>
            </w:r>
            <w:r w:rsidRPr="00AF2B94">
              <w:rPr>
                <w:rFonts w:asciiTheme="minorHAnsi" w:hAnsiTheme="minorHAnsi"/>
                <w:b/>
                <w:sz w:val="16"/>
                <w:szCs w:val="16"/>
              </w:rPr>
              <w:instrText xml:space="preserve"> PAGE </w:instrText>
            </w:r>
            <w:r w:rsidR="00E16329" w:rsidRPr="00AF2B94">
              <w:rPr>
                <w:rFonts w:asciiTheme="minorHAnsi" w:hAnsiTheme="minorHAnsi"/>
                <w:b/>
                <w:sz w:val="16"/>
                <w:szCs w:val="16"/>
              </w:rPr>
              <w:fldChar w:fldCharType="separate"/>
            </w:r>
            <w:r w:rsidR="009A28C0">
              <w:rPr>
                <w:rFonts w:asciiTheme="minorHAnsi" w:hAnsiTheme="minorHAnsi"/>
                <w:b/>
                <w:noProof/>
                <w:sz w:val="16"/>
                <w:szCs w:val="16"/>
              </w:rPr>
              <w:t>3</w:t>
            </w:r>
            <w:r w:rsidR="00E16329" w:rsidRPr="00AF2B94">
              <w:rPr>
                <w:rFonts w:asciiTheme="minorHAnsi" w:hAnsiTheme="minorHAnsi"/>
                <w:b/>
                <w:sz w:val="16"/>
                <w:szCs w:val="16"/>
              </w:rPr>
              <w:fldChar w:fldCharType="end"/>
            </w:r>
            <w:r w:rsidRPr="00AF2B94">
              <w:rPr>
                <w:rFonts w:asciiTheme="minorHAnsi" w:hAnsiTheme="minorHAnsi"/>
                <w:sz w:val="16"/>
                <w:szCs w:val="16"/>
              </w:rPr>
              <w:t xml:space="preserve"> of </w:t>
            </w:r>
            <w:r w:rsidR="00E16329" w:rsidRPr="00AF2B94">
              <w:rPr>
                <w:rFonts w:asciiTheme="minorHAnsi" w:hAnsiTheme="minorHAnsi"/>
                <w:b/>
                <w:sz w:val="16"/>
                <w:szCs w:val="16"/>
              </w:rPr>
              <w:fldChar w:fldCharType="begin"/>
            </w:r>
            <w:r w:rsidRPr="00AF2B94">
              <w:rPr>
                <w:rFonts w:asciiTheme="minorHAnsi" w:hAnsiTheme="minorHAnsi"/>
                <w:b/>
                <w:sz w:val="16"/>
                <w:szCs w:val="16"/>
              </w:rPr>
              <w:instrText xml:space="preserve"> NUMPAGES  </w:instrText>
            </w:r>
            <w:r w:rsidR="00E16329" w:rsidRPr="00AF2B94">
              <w:rPr>
                <w:rFonts w:asciiTheme="minorHAnsi" w:hAnsiTheme="minorHAnsi"/>
                <w:b/>
                <w:sz w:val="16"/>
                <w:szCs w:val="16"/>
              </w:rPr>
              <w:fldChar w:fldCharType="separate"/>
            </w:r>
            <w:r w:rsidR="009A28C0">
              <w:rPr>
                <w:rFonts w:asciiTheme="minorHAnsi" w:hAnsiTheme="minorHAnsi"/>
                <w:b/>
                <w:noProof/>
                <w:sz w:val="16"/>
                <w:szCs w:val="16"/>
              </w:rPr>
              <w:t>3</w:t>
            </w:r>
            <w:r w:rsidR="00E16329" w:rsidRPr="00AF2B94">
              <w:rPr>
                <w:rFonts w:asciiTheme="minorHAnsi" w:hAnsiTheme="minorHAnsi"/>
                <w:b/>
                <w:sz w:val="16"/>
                <w:szCs w:val="16"/>
              </w:rPr>
              <w:fldChar w:fldCharType="end"/>
            </w:r>
          </w:p>
        </w:sdtContent>
      </w:sdt>
    </w:sdtContent>
  </w:sdt>
  <w:p w:rsidR="007C3322" w:rsidRPr="00AF2B94" w:rsidRDefault="007C3322" w:rsidP="00AF2B94">
    <w:pPr>
      <w:pStyle w:val="Footer"/>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22" w:rsidRDefault="007C3322" w:rsidP="00BE7E81">
      <w:r>
        <w:separator/>
      </w:r>
    </w:p>
  </w:footnote>
  <w:footnote w:type="continuationSeparator" w:id="0">
    <w:p w:rsidR="007C3322" w:rsidRDefault="007C3322" w:rsidP="00BE7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B84"/>
    <w:multiLevelType w:val="hybridMultilevel"/>
    <w:tmpl w:val="D72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B4167"/>
    <w:multiLevelType w:val="hybridMultilevel"/>
    <w:tmpl w:val="8CB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A0AFF"/>
    <w:multiLevelType w:val="hybridMultilevel"/>
    <w:tmpl w:val="FD9A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F4A3F"/>
    <w:multiLevelType w:val="multilevel"/>
    <w:tmpl w:val="83E46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ABE4C93"/>
    <w:multiLevelType w:val="multilevel"/>
    <w:tmpl w:val="EFC640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1046DC"/>
    <w:multiLevelType w:val="hybridMultilevel"/>
    <w:tmpl w:val="768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25FA3"/>
    <w:multiLevelType w:val="multilevel"/>
    <w:tmpl w:val="883E55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2818"/>
    <w:rsid w:val="00016FC1"/>
    <w:rsid w:val="000B04A2"/>
    <w:rsid w:val="000B6046"/>
    <w:rsid w:val="000F3AE5"/>
    <w:rsid w:val="001442DF"/>
    <w:rsid w:val="00181531"/>
    <w:rsid w:val="00231DB0"/>
    <w:rsid w:val="00270F86"/>
    <w:rsid w:val="00283706"/>
    <w:rsid w:val="002D3A0F"/>
    <w:rsid w:val="00303F96"/>
    <w:rsid w:val="00304D71"/>
    <w:rsid w:val="00392818"/>
    <w:rsid w:val="003E0B24"/>
    <w:rsid w:val="00425A71"/>
    <w:rsid w:val="0046474F"/>
    <w:rsid w:val="004C65ED"/>
    <w:rsid w:val="004E6B2E"/>
    <w:rsid w:val="0051311F"/>
    <w:rsid w:val="005265EE"/>
    <w:rsid w:val="005C7605"/>
    <w:rsid w:val="00614C6F"/>
    <w:rsid w:val="006151AE"/>
    <w:rsid w:val="00652924"/>
    <w:rsid w:val="006E1F64"/>
    <w:rsid w:val="0074514C"/>
    <w:rsid w:val="00773AD3"/>
    <w:rsid w:val="007C3322"/>
    <w:rsid w:val="008126FD"/>
    <w:rsid w:val="00871D59"/>
    <w:rsid w:val="00891A6D"/>
    <w:rsid w:val="008C30C8"/>
    <w:rsid w:val="00921391"/>
    <w:rsid w:val="00974F09"/>
    <w:rsid w:val="00992301"/>
    <w:rsid w:val="009976EB"/>
    <w:rsid w:val="009A28C0"/>
    <w:rsid w:val="009E67AA"/>
    <w:rsid w:val="00A60A8C"/>
    <w:rsid w:val="00AD1AC3"/>
    <w:rsid w:val="00AF2B94"/>
    <w:rsid w:val="00BE0E79"/>
    <w:rsid w:val="00BE7E81"/>
    <w:rsid w:val="00C07869"/>
    <w:rsid w:val="00C338A0"/>
    <w:rsid w:val="00C81568"/>
    <w:rsid w:val="00C87E8F"/>
    <w:rsid w:val="00CD3A08"/>
    <w:rsid w:val="00D16A35"/>
    <w:rsid w:val="00DE789C"/>
    <w:rsid w:val="00E16329"/>
    <w:rsid w:val="00E421EA"/>
    <w:rsid w:val="00E5303E"/>
    <w:rsid w:val="00E53D65"/>
    <w:rsid w:val="00E7312C"/>
    <w:rsid w:val="00E8615F"/>
    <w:rsid w:val="00EB1075"/>
    <w:rsid w:val="00EF7432"/>
    <w:rsid w:val="00F35CEB"/>
    <w:rsid w:val="00F61F23"/>
    <w:rsid w:val="00F65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818"/>
    <w:pPr>
      <w:tabs>
        <w:tab w:val="center" w:pos="4513"/>
        <w:tab w:val="right" w:pos="9026"/>
      </w:tabs>
    </w:pPr>
  </w:style>
  <w:style w:type="character" w:customStyle="1" w:styleId="HeaderChar">
    <w:name w:val="Header Char"/>
    <w:basedOn w:val="DefaultParagraphFont"/>
    <w:link w:val="Header"/>
    <w:uiPriority w:val="99"/>
    <w:semiHidden/>
    <w:rsid w:val="003928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818"/>
    <w:pPr>
      <w:tabs>
        <w:tab w:val="center" w:pos="4513"/>
        <w:tab w:val="right" w:pos="9026"/>
      </w:tabs>
    </w:pPr>
  </w:style>
  <w:style w:type="character" w:customStyle="1" w:styleId="FooterChar">
    <w:name w:val="Footer Char"/>
    <w:basedOn w:val="DefaultParagraphFont"/>
    <w:link w:val="Footer"/>
    <w:uiPriority w:val="99"/>
    <w:rsid w:val="003928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818"/>
    <w:rPr>
      <w:rFonts w:ascii="Tahoma" w:hAnsi="Tahoma" w:cs="Tahoma"/>
      <w:sz w:val="16"/>
      <w:szCs w:val="16"/>
    </w:rPr>
  </w:style>
  <w:style w:type="character" w:customStyle="1" w:styleId="BalloonTextChar">
    <w:name w:val="Balloon Text Char"/>
    <w:basedOn w:val="DefaultParagraphFont"/>
    <w:link w:val="BalloonText"/>
    <w:uiPriority w:val="99"/>
    <w:semiHidden/>
    <w:rsid w:val="00392818"/>
    <w:rPr>
      <w:rFonts w:ascii="Tahoma" w:eastAsia="Times New Roman" w:hAnsi="Tahoma" w:cs="Tahoma"/>
      <w:sz w:val="16"/>
      <w:szCs w:val="16"/>
    </w:rPr>
  </w:style>
  <w:style w:type="paragraph" w:styleId="ListParagraph">
    <w:name w:val="List Paragraph"/>
    <w:basedOn w:val="Normal"/>
    <w:uiPriority w:val="34"/>
    <w:qFormat/>
    <w:rsid w:val="009976EB"/>
    <w:pPr>
      <w:ind w:left="720"/>
      <w:contextualSpacing/>
    </w:pPr>
  </w:style>
  <w:style w:type="character" w:styleId="Hyperlink">
    <w:name w:val="Hyperlink"/>
    <w:basedOn w:val="DefaultParagraphFont"/>
    <w:uiPriority w:val="99"/>
    <w:unhideWhenUsed/>
    <w:rsid w:val="00BE0E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halear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ale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dc:creator>
  <cp:lastModifiedBy>Allan</cp:lastModifiedBy>
  <cp:revision>5</cp:revision>
  <cp:lastPrinted>2016-04-26T09:55:00Z</cp:lastPrinted>
  <dcterms:created xsi:type="dcterms:W3CDTF">2017-03-17T16:42:00Z</dcterms:created>
  <dcterms:modified xsi:type="dcterms:W3CDTF">2017-03-20T15:49:00Z</dcterms:modified>
</cp:coreProperties>
</file>